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4BA6" w14:textId="77777777" w:rsidR="0016010F" w:rsidRDefault="0016010F" w:rsidP="0016010F">
      <w:pPr>
        <w:pStyle w:val="Titre2"/>
        <w:spacing w:before="66"/>
        <w:ind w:left="0" w:right="2108"/>
        <w:jc w:val="center"/>
        <w:rPr>
          <w:rFonts w:ascii="Times New Roman" w:hAnsi="Times New Roman" w:cs="Times New Roman"/>
          <w:w w:val="90"/>
          <w:lang w:val="el-GR"/>
        </w:rPr>
      </w:pPr>
    </w:p>
    <w:p w14:paraId="09931615" w14:textId="07CA1409" w:rsidR="0016010F" w:rsidRPr="000B7B22" w:rsidRDefault="0016010F" w:rsidP="0016010F">
      <w:pPr>
        <w:pStyle w:val="Titre2"/>
        <w:spacing w:before="66"/>
        <w:ind w:left="0" w:right="-66"/>
        <w:jc w:val="center"/>
        <w:rPr>
          <w:rFonts w:ascii="Times New Roman" w:hAnsi="Times New Roman" w:cs="Times New Roman"/>
          <w:w w:val="90"/>
          <w:lang w:val="el-GR"/>
        </w:rPr>
      </w:pPr>
      <w:r w:rsidRPr="000B7B22">
        <w:rPr>
          <w:rFonts w:ascii="Times New Roman" w:hAnsi="Times New Roman" w:cs="Times New Roman"/>
          <w:w w:val="90"/>
          <w:lang w:val="el-GR"/>
        </w:rPr>
        <w:t>Παιχνίδι: «Αρχαιολογική έρευνα στην Εύβοια»</w:t>
      </w:r>
    </w:p>
    <w:p w14:paraId="6AC2E0FE" w14:textId="77777777" w:rsidR="0016010F" w:rsidRPr="0016010F" w:rsidRDefault="0016010F" w:rsidP="0016010F">
      <w:pPr>
        <w:pStyle w:val="Titre2"/>
        <w:spacing w:before="66"/>
        <w:ind w:left="0" w:right="-66"/>
        <w:jc w:val="center"/>
        <w:rPr>
          <w:rFonts w:ascii="Times New Roman" w:hAnsi="Times New Roman" w:cs="Times New Roman"/>
          <w:w w:val="90"/>
          <w:sz w:val="28"/>
          <w:szCs w:val="28"/>
          <w:lang w:val="el-GR"/>
        </w:rPr>
      </w:pPr>
      <w:r w:rsidRPr="0016010F">
        <w:rPr>
          <w:rFonts w:ascii="Times New Roman" w:hAnsi="Times New Roman" w:cs="Times New Roman"/>
          <w:w w:val="90"/>
          <w:sz w:val="28"/>
          <w:szCs w:val="28"/>
          <w:lang w:val="el-GR"/>
        </w:rPr>
        <w:t>Οδηγίες προς τον εκπαιδευτικό και σωστές απαντήσεις αινιγμάτων</w:t>
      </w:r>
    </w:p>
    <w:p w14:paraId="3E7D86F6" w14:textId="77777777" w:rsidR="0016010F" w:rsidRPr="000B7B22" w:rsidRDefault="0016010F" w:rsidP="0016010F">
      <w:pPr>
        <w:pStyle w:val="Titre2"/>
        <w:spacing w:before="66"/>
        <w:ind w:left="0" w:right="-66"/>
        <w:jc w:val="center"/>
        <w:rPr>
          <w:rFonts w:ascii="Times New Roman" w:hAnsi="Times New Roman" w:cs="Times New Roman"/>
          <w:w w:val="90"/>
          <w:lang w:val="el-GR"/>
        </w:rPr>
      </w:pPr>
    </w:p>
    <w:p w14:paraId="513E6769" w14:textId="77777777" w:rsidR="0016010F" w:rsidRPr="000B7B22" w:rsidRDefault="0016010F" w:rsidP="0016010F">
      <w:pPr>
        <w:pStyle w:val="Titre2"/>
        <w:spacing w:before="66"/>
        <w:ind w:left="0" w:right="-66"/>
        <w:rPr>
          <w:rFonts w:ascii="Times New Roman" w:hAnsi="Times New Roman" w:cs="Times New Roman"/>
          <w:b w:val="0"/>
          <w:bCs w:val="0"/>
          <w:w w:val="90"/>
          <w:lang w:val="el-GR"/>
        </w:rPr>
      </w:pPr>
      <w:r w:rsidRPr="000B7B22">
        <w:rPr>
          <w:rFonts w:ascii="Times New Roman" w:hAnsi="Times New Roman" w:cs="Times New Roman"/>
          <w:w w:val="90"/>
          <w:lang w:val="el-GR"/>
        </w:rPr>
        <w:t xml:space="preserve">Διάρκεια: </w:t>
      </w:r>
      <w:r w:rsidRPr="000B7B22">
        <w:rPr>
          <w:rFonts w:ascii="Times New Roman" w:hAnsi="Times New Roman" w:cs="Times New Roman"/>
          <w:b w:val="0"/>
          <w:bCs w:val="0"/>
          <w:w w:val="90"/>
          <w:lang w:val="el-GR"/>
        </w:rPr>
        <w:t xml:space="preserve">45΄ </w:t>
      </w:r>
      <w:r>
        <w:rPr>
          <w:rFonts w:ascii="Times New Roman" w:hAnsi="Times New Roman" w:cs="Times New Roman"/>
          <w:b w:val="0"/>
          <w:bCs w:val="0"/>
          <w:w w:val="90"/>
          <w:lang w:val="el-GR"/>
        </w:rPr>
        <w:t>-</w:t>
      </w:r>
      <w:r w:rsidRPr="000B7B22">
        <w:rPr>
          <w:rFonts w:ascii="Times New Roman" w:hAnsi="Times New Roman" w:cs="Times New Roman"/>
          <w:b w:val="0"/>
          <w:bCs w:val="0"/>
          <w:w w:val="90"/>
          <w:lang w:val="el-GR"/>
        </w:rPr>
        <w:t xml:space="preserve"> 1 ώρα αναλόγως την ηλικία των μαθητών</w:t>
      </w:r>
    </w:p>
    <w:p w14:paraId="6211F9A4" w14:textId="77777777" w:rsidR="0016010F" w:rsidRPr="000B7B22" w:rsidRDefault="0016010F" w:rsidP="0016010F">
      <w:pPr>
        <w:pStyle w:val="Titre2"/>
        <w:spacing w:before="66"/>
        <w:ind w:left="0" w:right="-66"/>
        <w:rPr>
          <w:rFonts w:ascii="Times New Roman" w:hAnsi="Times New Roman" w:cs="Times New Roman"/>
          <w:w w:val="90"/>
          <w:lang w:val="el-GR"/>
        </w:rPr>
      </w:pPr>
      <w:r w:rsidRPr="000B7B22">
        <w:rPr>
          <w:rFonts w:ascii="Times New Roman" w:hAnsi="Times New Roman" w:cs="Times New Roman"/>
          <w:w w:val="90"/>
          <w:lang w:val="el-GR"/>
        </w:rPr>
        <w:t xml:space="preserve">Εναλλακτικά: </w:t>
      </w:r>
      <w:r w:rsidRPr="000B7B22">
        <w:rPr>
          <w:rFonts w:ascii="Times New Roman" w:hAnsi="Times New Roman" w:cs="Times New Roman"/>
          <w:b w:val="0"/>
          <w:bCs w:val="0"/>
          <w:w w:val="90"/>
          <w:lang w:val="el-GR"/>
        </w:rPr>
        <w:t>1:30΄ με δυνατότητα αυτό-διόρθωσης των μαθητών κατόπιν προβολής βίντεο (15΄)</w:t>
      </w:r>
    </w:p>
    <w:p w14:paraId="66A2E1E4" w14:textId="3A29F33D" w:rsidR="0016010F" w:rsidRPr="000B7B22" w:rsidRDefault="0016010F" w:rsidP="0016010F">
      <w:pPr>
        <w:pStyle w:val="Titre2"/>
        <w:spacing w:before="240"/>
        <w:ind w:left="0" w:right="-68"/>
        <w:rPr>
          <w:rFonts w:ascii="Times New Roman" w:hAnsi="Times New Roman" w:cs="Times New Roman"/>
          <w:b w:val="0"/>
          <w:bCs w:val="0"/>
          <w:w w:val="90"/>
          <w:lang w:val="el-GR"/>
        </w:rPr>
      </w:pPr>
      <w:r w:rsidRPr="000B7B22">
        <w:rPr>
          <w:rFonts w:ascii="Times New Roman" w:hAnsi="Times New Roman" w:cs="Times New Roman"/>
          <w:w w:val="90"/>
          <w:lang w:val="el-GR"/>
        </w:rPr>
        <w:t xml:space="preserve">Συμμετέχοντες: </w:t>
      </w:r>
      <w:r w:rsidRPr="000B7B22">
        <w:rPr>
          <w:rFonts w:ascii="Times New Roman" w:hAnsi="Times New Roman" w:cs="Times New Roman"/>
          <w:b w:val="0"/>
          <w:bCs w:val="0"/>
          <w:w w:val="90"/>
          <w:lang w:val="el-GR"/>
        </w:rPr>
        <w:t>ελεύθερος αριθμός μαθητών</w:t>
      </w:r>
    </w:p>
    <w:p w14:paraId="11C0D574" w14:textId="77777777" w:rsidR="0016010F" w:rsidRPr="000B7B22" w:rsidRDefault="0016010F" w:rsidP="0016010F">
      <w:pPr>
        <w:pStyle w:val="Titre2"/>
        <w:spacing w:before="66"/>
        <w:ind w:left="0" w:right="-66"/>
        <w:rPr>
          <w:rFonts w:ascii="Times New Roman" w:hAnsi="Times New Roman" w:cs="Times New Roman"/>
          <w:b w:val="0"/>
          <w:bCs w:val="0"/>
          <w:w w:val="90"/>
          <w:lang w:val="el-GR"/>
        </w:rPr>
      </w:pPr>
      <w:r w:rsidRPr="000B7B22">
        <w:rPr>
          <w:rFonts w:ascii="Times New Roman" w:hAnsi="Times New Roman" w:cs="Times New Roman"/>
          <w:w w:val="90"/>
          <w:lang w:val="el-GR"/>
        </w:rPr>
        <w:t xml:space="preserve">Ηλικία: </w:t>
      </w:r>
      <w:r w:rsidRPr="000B7B22">
        <w:rPr>
          <w:rFonts w:ascii="Times New Roman" w:hAnsi="Times New Roman" w:cs="Times New Roman"/>
          <w:b w:val="0"/>
          <w:bCs w:val="0"/>
          <w:w w:val="90"/>
          <w:lang w:val="el-GR"/>
        </w:rPr>
        <w:t>10-14 ετών</w:t>
      </w:r>
    </w:p>
    <w:p w14:paraId="2DC96CA7" w14:textId="77777777" w:rsidR="0016010F" w:rsidRPr="000B7B22" w:rsidRDefault="0016010F" w:rsidP="0016010F">
      <w:pPr>
        <w:pStyle w:val="Titre2"/>
        <w:spacing w:before="66"/>
        <w:ind w:left="0" w:right="-66"/>
        <w:rPr>
          <w:rFonts w:ascii="Times New Roman" w:hAnsi="Times New Roman" w:cs="Times New Roman"/>
          <w:w w:val="90"/>
          <w:lang w:val="el-GR"/>
        </w:rPr>
      </w:pPr>
      <w:r w:rsidRPr="000B7B22">
        <w:rPr>
          <w:rFonts w:ascii="Times New Roman" w:hAnsi="Times New Roman" w:cs="Times New Roman"/>
          <w:w w:val="90"/>
          <w:lang w:val="el-GR"/>
        </w:rPr>
        <w:t xml:space="preserve">Χώρος διεξαγωγής: </w:t>
      </w:r>
      <w:r w:rsidRPr="000B7B22">
        <w:rPr>
          <w:rFonts w:ascii="Times New Roman" w:hAnsi="Times New Roman" w:cs="Times New Roman"/>
          <w:b w:val="0"/>
          <w:bCs w:val="0"/>
          <w:w w:val="90"/>
          <w:lang w:val="el-GR"/>
        </w:rPr>
        <w:t>σχολική τάξη</w:t>
      </w:r>
      <w:r>
        <w:rPr>
          <w:rFonts w:ascii="Times New Roman" w:hAnsi="Times New Roman" w:cs="Times New Roman"/>
          <w:b w:val="0"/>
          <w:bCs w:val="0"/>
          <w:w w:val="90"/>
          <w:lang w:val="el-GR"/>
        </w:rPr>
        <w:t xml:space="preserve"> ή εκτός σχολείου</w:t>
      </w:r>
    </w:p>
    <w:p w14:paraId="235A0E46" w14:textId="77777777" w:rsidR="0016010F" w:rsidRPr="00FF2BAF" w:rsidRDefault="0016010F" w:rsidP="0016010F">
      <w:pPr>
        <w:pStyle w:val="Titre2"/>
        <w:spacing w:before="240"/>
        <w:ind w:left="0" w:right="-68"/>
        <w:rPr>
          <w:rFonts w:ascii="Times New Roman" w:hAnsi="Times New Roman" w:cs="Times New Roman"/>
          <w:w w:val="90"/>
          <w:lang w:val="el-GR"/>
        </w:rPr>
      </w:pPr>
      <w:r>
        <w:rPr>
          <w:rFonts w:ascii="Times New Roman" w:hAnsi="Times New Roman" w:cs="Times New Roman"/>
          <w:w w:val="90"/>
          <w:lang w:val="el-GR"/>
        </w:rPr>
        <w:t>Παρουσίαση</w:t>
      </w:r>
      <w:r w:rsidRPr="000B7B22">
        <w:rPr>
          <w:rFonts w:ascii="Times New Roman" w:hAnsi="Times New Roman" w:cs="Times New Roman"/>
          <w:w w:val="90"/>
          <w:lang w:val="el-GR"/>
        </w:rPr>
        <w:t>:</w:t>
      </w:r>
      <w:r w:rsidRPr="00FF2BAF">
        <w:rPr>
          <w:rFonts w:ascii="Times New Roman" w:hAnsi="Times New Roman" w:cs="Times New Roman"/>
          <w:w w:val="90"/>
          <w:lang w:val="el-GR"/>
        </w:rPr>
        <w:t xml:space="preserve"> </w:t>
      </w:r>
    </w:p>
    <w:p w14:paraId="50E25178" w14:textId="77777777" w:rsidR="0016010F" w:rsidRPr="004F0014" w:rsidRDefault="0016010F" w:rsidP="0016010F">
      <w:pPr>
        <w:pStyle w:val="Titre2"/>
        <w:spacing w:before="66"/>
        <w:ind w:left="35" w:right="-66"/>
        <w:jc w:val="both"/>
        <w:rPr>
          <w:rFonts w:ascii="Times New Roman" w:hAnsi="Times New Roman" w:cs="Times New Roman"/>
          <w:b w:val="0"/>
          <w:bCs w:val="0"/>
          <w:w w:val="90"/>
          <w:lang w:val="el-GR"/>
        </w:rPr>
      </w:pPr>
      <w:r w:rsidRPr="004F0014">
        <w:rPr>
          <w:rFonts w:ascii="Times New Roman" w:hAnsi="Times New Roman" w:cs="Times New Roman"/>
          <w:b w:val="0"/>
          <w:bCs w:val="0"/>
          <w:w w:val="90"/>
          <w:lang w:val="el-GR"/>
        </w:rPr>
        <w:t xml:space="preserve">Για να προσδιορίσουν τη θέση των ανασκαφών τους, πρώτη//πρωταρχική δουλειά των αρχαιολόγων είναι η τεκμηρίωση. Αναζητούν, εντοπίζουν και συγκεντρώνουν πληροφορίες οι οποίες θα μπορούσαν να υποδείξουν//φανερώσουν περιοχές με αρχαιολογικό ενδιαφέρον. Επιπλέον, και προκειμένου να αυξήσουν τις πιθανότητες εντοπισμού θέσεων με αρχαιολογικά κατάλοιπα, οι αρχαιολόγοι διεξάγουν τακτικά επιφανειακές έρευνες πεδίου. Με αυτή τη μέθοδο προσδοκούν να εντοπίσουν στην επιφάνεια του εδάφους ίχνη ανθρώπινης δραστηριότητας που έχει αφήσει ο άνθρωπος στο πέρασμά του. </w:t>
      </w:r>
    </w:p>
    <w:p w14:paraId="155C51B9" w14:textId="77777777" w:rsidR="0016010F" w:rsidRPr="004F0014" w:rsidRDefault="0016010F" w:rsidP="0016010F">
      <w:pPr>
        <w:pStyle w:val="Titre2"/>
        <w:spacing w:before="66"/>
        <w:ind w:left="35" w:right="-66"/>
        <w:jc w:val="both"/>
        <w:rPr>
          <w:rFonts w:ascii="Times New Roman" w:hAnsi="Times New Roman" w:cs="Times New Roman"/>
          <w:b w:val="0"/>
          <w:bCs w:val="0"/>
          <w:w w:val="90"/>
          <w:lang w:val="el-GR"/>
        </w:rPr>
      </w:pPr>
      <w:r w:rsidRPr="004F0014">
        <w:rPr>
          <w:rFonts w:ascii="Times New Roman" w:hAnsi="Times New Roman" w:cs="Times New Roman"/>
          <w:b w:val="0"/>
          <w:bCs w:val="0"/>
          <w:w w:val="90"/>
          <w:lang w:val="el-GR"/>
        </w:rPr>
        <w:t xml:space="preserve">Αυτή η εκπαιδευτική δραστηριότητα είναι ένα παιχνίδι, βασισμένο στις αρχές βήμα-βήμα μιας αρχαιολογικής διερεύνησης, προϋποθέτει δεξιότητες συνεργασίας δουλεύοντας σε υποομάδες. Μέσα από πέντε προς επίλυση αινίγματα, οι συμμετέχοντες μαθητές εξοικειώνονται με ορισμένες μεθόδους τεκμηρίωσης που χρησιμοποιούν οι αρχαιολόγοι: έρευνα πεδίου, μελέτη αρχαίων πηγών, ακόμη και ανάγνωση επιγραφών.         </w:t>
      </w:r>
    </w:p>
    <w:p w14:paraId="11B7D39E" w14:textId="77777777" w:rsidR="0016010F" w:rsidRPr="004F0014" w:rsidRDefault="0016010F" w:rsidP="0016010F">
      <w:pPr>
        <w:ind w:right="-66"/>
        <w:rPr>
          <w:rFonts w:ascii="Times New Roman" w:hAnsi="Times New Roman" w:cs="Times New Roman"/>
          <w:w w:val="90"/>
          <w:sz w:val="24"/>
          <w:szCs w:val="24"/>
          <w:lang w:val="el-GR"/>
        </w:rPr>
      </w:pPr>
    </w:p>
    <w:p w14:paraId="543E0AB8" w14:textId="77777777" w:rsidR="0016010F" w:rsidRPr="000B7B22" w:rsidRDefault="0016010F" w:rsidP="0016010F">
      <w:pPr>
        <w:pStyle w:val="Titre2"/>
        <w:spacing w:before="66"/>
        <w:ind w:left="0" w:right="-66"/>
        <w:jc w:val="both"/>
        <w:rPr>
          <w:rFonts w:ascii="Times New Roman" w:hAnsi="Times New Roman" w:cs="Times New Roman"/>
          <w:w w:val="90"/>
          <w:lang w:val="el-GR"/>
        </w:rPr>
      </w:pPr>
      <w:r w:rsidRPr="000B7B22">
        <w:rPr>
          <w:rFonts w:ascii="Times New Roman" w:hAnsi="Times New Roman" w:cs="Times New Roman"/>
          <w:w w:val="90"/>
          <w:lang w:val="el-GR"/>
        </w:rPr>
        <w:t xml:space="preserve">Σύνοψη: </w:t>
      </w:r>
      <w:r w:rsidRPr="000B7B22">
        <w:rPr>
          <w:rFonts w:ascii="Times New Roman" w:hAnsi="Times New Roman" w:cs="Times New Roman"/>
          <w:b w:val="0"/>
          <w:bCs w:val="0"/>
          <w:w w:val="90"/>
          <w:lang w:val="el-GR"/>
        </w:rPr>
        <w:t xml:space="preserve">Οι μαθητές, χωρισμένοι σε ομάδων των 2-3 ατόμων, πρέπει να λύσουν μία σειρά αινιγμάτων απαντώντας σε τρία ερωτήματα (πού; τι; ποιος;), προκειμένου να εντοπίσουν την αρχαιολογική θέση της Αμαρύνθου, να προσδιορίσουν τη φύση των ανακαλύψεών τους και τελικά να αποκαλύψουν την ταυτότητα των θεοτήτων που λατρεύονταν στο ιερό. </w:t>
      </w:r>
    </w:p>
    <w:p w14:paraId="6B2E2921" w14:textId="77777777" w:rsidR="0016010F" w:rsidRPr="000B7B22" w:rsidRDefault="0016010F" w:rsidP="0016010F">
      <w:pPr>
        <w:pStyle w:val="Titre2"/>
        <w:spacing w:before="240"/>
        <w:ind w:left="0" w:right="-68"/>
        <w:jc w:val="both"/>
        <w:rPr>
          <w:rFonts w:ascii="Times New Roman" w:hAnsi="Times New Roman" w:cs="Times New Roman"/>
          <w:w w:val="90"/>
          <w:lang w:val="el-GR"/>
        </w:rPr>
      </w:pPr>
      <w:r w:rsidRPr="000B7B22">
        <w:rPr>
          <w:rFonts w:ascii="Times New Roman" w:hAnsi="Times New Roman" w:cs="Times New Roman"/>
          <w:w w:val="90"/>
          <w:lang w:val="el-GR"/>
        </w:rPr>
        <w:t xml:space="preserve">Προαπαιτούμενα: </w:t>
      </w:r>
      <w:r w:rsidRPr="000B7B22">
        <w:rPr>
          <w:rFonts w:ascii="Times New Roman" w:hAnsi="Times New Roman" w:cs="Times New Roman"/>
          <w:b w:val="0"/>
          <w:bCs w:val="0"/>
          <w:w w:val="90"/>
          <w:lang w:val="el-GR"/>
        </w:rPr>
        <w:t>Καμία προηγούμενη γνώση. Η δράση μπορεί να αξιοποιηθεί ως εισαγωγή σε μία αρχαιολογική διερεύνηση.</w:t>
      </w:r>
    </w:p>
    <w:p w14:paraId="64ECD398" w14:textId="77777777" w:rsidR="0016010F" w:rsidRPr="000B7B22" w:rsidRDefault="0016010F" w:rsidP="0016010F">
      <w:pPr>
        <w:pStyle w:val="Titre2"/>
        <w:spacing w:before="240"/>
        <w:ind w:left="0" w:right="-68"/>
        <w:jc w:val="both"/>
        <w:rPr>
          <w:rFonts w:ascii="Times New Roman" w:hAnsi="Times New Roman" w:cs="Times New Roman"/>
          <w:b w:val="0"/>
          <w:bCs w:val="0"/>
          <w:w w:val="90"/>
          <w:lang w:val="el-GR"/>
        </w:rPr>
      </w:pPr>
      <w:r w:rsidRPr="000B7B22">
        <w:rPr>
          <w:rFonts w:ascii="Times New Roman" w:hAnsi="Times New Roman" w:cs="Times New Roman"/>
          <w:w w:val="90"/>
          <w:lang w:val="el-GR"/>
        </w:rPr>
        <w:t xml:space="preserve">Στόχοι: </w:t>
      </w:r>
      <w:r w:rsidRPr="000B7B22">
        <w:rPr>
          <w:rFonts w:ascii="Times New Roman" w:hAnsi="Times New Roman" w:cs="Times New Roman"/>
          <w:b w:val="0"/>
          <w:bCs w:val="0"/>
          <w:w w:val="90"/>
          <w:lang w:val="el-GR"/>
        </w:rPr>
        <w:t>Γνωριμία και εξοικείωση με τις αρχαιολογικές μεθόδους τεκμηρίωσης και έρευνας πεδίου. Ομαδοσυνεργατική δραστηριότητα.</w:t>
      </w:r>
    </w:p>
    <w:p w14:paraId="6C7E4AC1" w14:textId="77777777" w:rsidR="0016010F" w:rsidRPr="000B7B22" w:rsidRDefault="0016010F" w:rsidP="0016010F">
      <w:pPr>
        <w:pStyle w:val="Titre2"/>
        <w:spacing w:before="240"/>
        <w:ind w:left="0" w:right="-68"/>
        <w:jc w:val="both"/>
        <w:rPr>
          <w:rFonts w:ascii="Times New Roman" w:hAnsi="Times New Roman" w:cs="Times New Roman"/>
          <w:w w:val="90"/>
          <w:lang w:val="el-GR"/>
        </w:rPr>
      </w:pPr>
      <w:r w:rsidRPr="000B7B22">
        <w:rPr>
          <w:rFonts w:ascii="Times New Roman" w:hAnsi="Times New Roman" w:cs="Times New Roman"/>
          <w:w w:val="90"/>
          <w:lang w:val="el-GR"/>
        </w:rPr>
        <w:t xml:space="preserve">Προτάσεις εξατομίκευσης: </w:t>
      </w:r>
    </w:p>
    <w:p w14:paraId="4406B477" w14:textId="77777777" w:rsidR="0016010F" w:rsidRPr="000B7B22" w:rsidRDefault="0016010F" w:rsidP="0016010F">
      <w:pPr>
        <w:pStyle w:val="Titre2"/>
        <w:spacing w:before="0"/>
        <w:ind w:left="0" w:right="-68"/>
        <w:jc w:val="both"/>
        <w:rPr>
          <w:rFonts w:ascii="Times New Roman" w:hAnsi="Times New Roman" w:cs="Times New Roman"/>
          <w:b w:val="0"/>
          <w:bCs w:val="0"/>
          <w:w w:val="90"/>
          <w:lang w:val="el-GR"/>
        </w:rPr>
      </w:pPr>
      <w:r w:rsidRPr="000B7B22">
        <w:rPr>
          <w:rFonts w:ascii="Times New Roman" w:hAnsi="Times New Roman" w:cs="Times New Roman"/>
          <w:b w:val="0"/>
          <w:bCs w:val="0"/>
          <w:w w:val="90"/>
          <w:lang w:val="el-GR"/>
        </w:rPr>
        <w:t>Δυνατότητα διεξαγωγής και σε μορφή διαγωνισμού μεταξύ των ομάδων.</w:t>
      </w:r>
    </w:p>
    <w:p w14:paraId="504617DD" w14:textId="77777777" w:rsidR="0016010F" w:rsidRPr="000B7B22" w:rsidRDefault="0016010F" w:rsidP="0016010F">
      <w:pPr>
        <w:pStyle w:val="Titre2"/>
        <w:spacing w:before="0"/>
        <w:ind w:left="0" w:right="-68"/>
        <w:jc w:val="both"/>
        <w:rPr>
          <w:rFonts w:ascii="Times New Roman" w:hAnsi="Times New Roman" w:cs="Times New Roman"/>
          <w:b w:val="0"/>
          <w:bCs w:val="0"/>
          <w:w w:val="90"/>
          <w:lang w:val="el-GR"/>
        </w:rPr>
      </w:pPr>
      <w:r w:rsidRPr="000B7B22">
        <w:rPr>
          <w:rFonts w:ascii="Times New Roman" w:hAnsi="Times New Roman" w:cs="Times New Roman"/>
          <w:b w:val="0"/>
          <w:bCs w:val="0"/>
          <w:w w:val="90"/>
          <w:lang w:val="el-GR"/>
        </w:rPr>
        <w:t>Διαφορετικοί βαθμοί δυσκολίας.</w:t>
      </w:r>
    </w:p>
    <w:p w14:paraId="2C0E62F0" w14:textId="77777777" w:rsidR="0016010F" w:rsidRPr="000B7B22" w:rsidRDefault="0016010F" w:rsidP="0016010F">
      <w:pPr>
        <w:pStyle w:val="Titre2"/>
        <w:spacing w:before="0"/>
        <w:ind w:left="0" w:right="-68"/>
        <w:jc w:val="both"/>
        <w:rPr>
          <w:rFonts w:ascii="Times New Roman" w:hAnsi="Times New Roman" w:cs="Times New Roman"/>
          <w:w w:val="90"/>
          <w:lang w:val="el-GR"/>
        </w:rPr>
      </w:pPr>
      <w:r w:rsidRPr="000B7B22">
        <w:rPr>
          <w:rFonts w:ascii="Times New Roman" w:hAnsi="Times New Roman" w:cs="Times New Roman"/>
          <w:b w:val="0"/>
          <w:bCs w:val="0"/>
          <w:w w:val="90"/>
          <w:lang w:val="el-GR"/>
        </w:rPr>
        <w:t>Δυνατότητες παραλλαγής και προσαρμογής στη σχολική ύλη.</w:t>
      </w:r>
      <w:r w:rsidRPr="000B7B22">
        <w:rPr>
          <w:rFonts w:ascii="Times New Roman" w:hAnsi="Times New Roman" w:cs="Times New Roman"/>
          <w:w w:val="90"/>
          <w:lang w:val="el-GR"/>
        </w:rPr>
        <w:t xml:space="preserve">  </w:t>
      </w:r>
    </w:p>
    <w:p w14:paraId="3EF64902" w14:textId="77777777" w:rsidR="0016010F" w:rsidRPr="000B7B22" w:rsidRDefault="0016010F" w:rsidP="0016010F">
      <w:pPr>
        <w:pStyle w:val="Titre2"/>
        <w:spacing w:before="240"/>
        <w:ind w:left="0" w:right="-68"/>
        <w:jc w:val="both"/>
        <w:rPr>
          <w:rFonts w:ascii="Times New Roman" w:hAnsi="Times New Roman" w:cs="Times New Roman"/>
          <w:w w:val="90"/>
          <w:lang w:val="el-GR"/>
        </w:rPr>
      </w:pPr>
      <w:r>
        <w:rPr>
          <w:rFonts w:ascii="Times New Roman" w:hAnsi="Times New Roman" w:cs="Times New Roman"/>
          <w:w w:val="90"/>
          <w:lang w:val="el-GR"/>
        </w:rPr>
        <w:t xml:space="preserve">Προετοιμασία: </w:t>
      </w:r>
      <w:r w:rsidRPr="000B7B22">
        <w:rPr>
          <w:rFonts w:ascii="Times New Roman" w:hAnsi="Times New Roman" w:cs="Times New Roman"/>
          <w:b w:val="0"/>
          <w:bCs w:val="0"/>
          <w:w w:val="90"/>
          <w:lang w:val="el-GR"/>
        </w:rPr>
        <w:t xml:space="preserve">απαραίτητη οργάνωση από τον εκπαιδευτικό (τα «στοιχεία» να τοποθετηθούν μέσα σε </w:t>
      </w:r>
      <w:r>
        <w:rPr>
          <w:rFonts w:ascii="Times New Roman" w:hAnsi="Times New Roman" w:cs="Times New Roman"/>
          <w:b w:val="0"/>
          <w:bCs w:val="0"/>
          <w:w w:val="90"/>
          <w:lang w:val="el-GR"/>
        </w:rPr>
        <w:t>ξεχωριστούς</w:t>
      </w:r>
      <w:r w:rsidRPr="000B7B22">
        <w:rPr>
          <w:rFonts w:ascii="Times New Roman" w:hAnsi="Times New Roman" w:cs="Times New Roman"/>
          <w:b w:val="0"/>
          <w:bCs w:val="0"/>
          <w:w w:val="90"/>
          <w:lang w:val="el-GR"/>
        </w:rPr>
        <w:t xml:space="preserve"> φακέλους για κάθε ομάδα).</w:t>
      </w:r>
    </w:p>
    <w:p w14:paraId="095BB7EF" w14:textId="77777777" w:rsidR="0016010F" w:rsidRPr="001D7C50" w:rsidRDefault="0016010F" w:rsidP="0016010F">
      <w:pPr>
        <w:pStyle w:val="Titre2"/>
        <w:spacing w:before="240"/>
        <w:ind w:left="0" w:right="-68"/>
        <w:jc w:val="both"/>
        <w:rPr>
          <w:rFonts w:ascii="Times New Roman" w:hAnsi="Times New Roman" w:cs="Times New Roman"/>
          <w:w w:val="90"/>
          <w:lang w:val="el-GR"/>
        </w:rPr>
      </w:pPr>
      <w:r>
        <w:rPr>
          <w:rFonts w:ascii="Times New Roman" w:hAnsi="Times New Roman" w:cs="Times New Roman"/>
          <w:w w:val="90"/>
          <w:lang w:val="el-GR"/>
        </w:rPr>
        <w:t xml:space="preserve">Εξοπλισμός/υλικά ομάδας: </w:t>
      </w:r>
      <w:r w:rsidRPr="001D7C50">
        <w:rPr>
          <w:rFonts w:ascii="Times New Roman" w:hAnsi="Times New Roman" w:cs="Times New Roman"/>
          <w:b w:val="0"/>
          <w:bCs w:val="0"/>
          <w:w w:val="90"/>
          <w:lang w:val="el-GR"/>
        </w:rPr>
        <w:t>μολύβι, γόμμα, διαβήτης</w:t>
      </w:r>
      <w:r>
        <w:rPr>
          <w:rFonts w:ascii="Times New Roman" w:hAnsi="Times New Roman" w:cs="Times New Roman"/>
          <w:b w:val="0"/>
          <w:bCs w:val="0"/>
          <w:w w:val="90"/>
          <w:lang w:val="el-GR"/>
        </w:rPr>
        <w:t>, ριζόχαρτο (διαφανές χαρτί σχεδίου)</w:t>
      </w:r>
      <w:r>
        <w:rPr>
          <w:rFonts w:ascii="Times New Roman" w:hAnsi="Times New Roman" w:cs="Times New Roman"/>
          <w:w w:val="90"/>
          <w:lang w:val="el-GR"/>
        </w:rPr>
        <w:t xml:space="preserve"> </w:t>
      </w:r>
    </w:p>
    <w:p w14:paraId="1EABF603" w14:textId="77777777" w:rsidR="0016010F" w:rsidRPr="00D40DCE" w:rsidRDefault="0016010F" w:rsidP="0016010F">
      <w:pPr>
        <w:pStyle w:val="Titre2"/>
        <w:spacing w:before="240"/>
        <w:ind w:left="0" w:right="-68"/>
        <w:jc w:val="both"/>
        <w:rPr>
          <w:rFonts w:ascii="Times New Roman" w:hAnsi="Times New Roman" w:cs="Times New Roman"/>
          <w:w w:val="90"/>
          <w:lang w:val="el-GR"/>
        </w:rPr>
      </w:pPr>
      <w:r>
        <w:rPr>
          <w:rFonts w:ascii="Times New Roman" w:hAnsi="Times New Roman" w:cs="Times New Roman"/>
          <w:w w:val="90"/>
          <w:lang w:val="el-GR"/>
        </w:rPr>
        <w:t xml:space="preserve">Συμβουλή υλοποίησης: </w:t>
      </w:r>
      <w:r w:rsidRPr="00C01693">
        <w:rPr>
          <w:rFonts w:ascii="Times New Roman" w:hAnsi="Times New Roman" w:cs="Times New Roman"/>
          <w:b w:val="0"/>
          <w:bCs w:val="0"/>
          <w:w w:val="90"/>
          <w:lang w:val="el-GR"/>
        </w:rPr>
        <w:t xml:space="preserve">Οι μαθητές θα κληθούν να απαντήσουν σε 5 </w:t>
      </w:r>
      <w:r>
        <w:rPr>
          <w:rFonts w:ascii="Times New Roman" w:hAnsi="Times New Roman" w:cs="Times New Roman"/>
          <w:b w:val="0"/>
          <w:bCs w:val="0"/>
          <w:w w:val="90"/>
          <w:lang w:val="el-GR"/>
        </w:rPr>
        <w:t xml:space="preserve">διαδοχικά </w:t>
      </w:r>
      <w:r w:rsidRPr="00C01693">
        <w:rPr>
          <w:rFonts w:ascii="Times New Roman" w:hAnsi="Times New Roman" w:cs="Times New Roman"/>
          <w:b w:val="0"/>
          <w:bCs w:val="0"/>
          <w:w w:val="90"/>
          <w:lang w:val="el-GR"/>
        </w:rPr>
        <w:t>αινίγματα</w:t>
      </w:r>
      <w:r>
        <w:rPr>
          <w:rFonts w:ascii="Times New Roman" w:hAnsi="Times New Roman" w:cs="Times New Roman"/>
          <w:b w:val="0"/>
          <w:bCs w:val="0"/>
          <w:w w:val="90"/>
          <w:lang w:val="el-GR"/>
        </w:rPr>
        <w:t xml:space="preserve"> για την επίλυση των οποίων θα πρέπει να δουλέψουν ομαδοσυνεργατικά. Όταν απαντήσουν στο πρώτο αίνιγμα, γράφοντας την απάντησή τους απευθείας στο φύλλο που τους έχει σε φάκελο δοθεί, το παραδίδουν στον εκπαιδευτικό. Εάν η απάντηση είναι η σωστή, ο εκπαιδευτικός τους δίνει το φάκελο με το 2ο αίνιγμα/στοιχείο και ούτω </w:t>
      </w:r>
      <w:r>
        <w:rPr>
          <w:rFonts w:ascii="Times New Roman" w:hAnsi="Times New Roman" w:cs="Times New Roman"/>
          <w:b w:val="0"/>
          <w:bCs w:val="0"/>
          <w:w w:val="90"/>
          <w:lang w:val="el-GR"/>
        </w:rPr>
        <w:lastRenderedPageBreak/>
        <w:t>καθεξής έως και το 5ο στοιχείο με το τελευταίο αίνιγμα και την τελική απάντηση της αρχαιολογικής έρευνας. Επομένως, οι συμμετέχοντες μαθητές πηγαινοέρχονται από τη θέση όπου ως ομάδα τους εργάζονται ως τη θέση του εκπαιδευτικού.</w:t>
      </w:r>
    </w:p>
    <w:p w14:paraId="5229F9AB" w14:textId="3DC4C373" w:rsidR="00727760" w:rsidRPr="0016010F" w:rsidRDefault="0016010F" w:rsidP="0016010F">
      <w:pPr>
        <w:pStyle w:val="Titre2"/>
        <w:spacing w:before="66"/>
        <w:ind w:left="0" w:right="-66"/>
        <w:jc w:val="both"/>
        <w:rPr>
          <w:rFonts w:ascii="Times New Roman" w:hAnsi="Times New Roman" w:cs="Times New Roman"/>
          <w:b w:val="0"/>
          <w:bCs w:val="0"/>
          <w:w w:val="90"/>
          <w:lang w:val="el-GR"/>
        </w:rPr>
      </w:pPr>
      <w:r w:rsidRPr="00671CD1">
        <w:rPr>
          <w:rFonts w:ascii="Times New Roman" w:hAnsi="Times New Roman" w:cs="Times New Roman"/>
          <w:b w:val="0"/>
          <w:bCs w:val="0"/>
          <w:w w:val="90"/>
          <w:lang w:val="el-GR"/>
        </w:rPr>
        <w:t xml:space="preserve">Προτού να μοιραστεί ο φάκελος με το 1ο αίνιγμα, σας προτείνουμε να </w:t>
      </w:r>
      <w:r>
        <w:rPr>
          <w:rFonts w:ascii="Times New Roman" w:hAnsi="Times New Roman" w:cs="Times New Roman"/>
          <w:b w:val="0"/>
          <w:bCs w:val="0"/>
          <w:w w:val="90"/>
          <w:lang w:val="el-GR"/>
        </w:rPr>
        <w:t>τυλίξετε</w:t>
      </w:r>
      <w:r w:rsidRPr="00671CD1">
        <w:rPr>
          <w:rFonts w:ascii="Times New Roman" w:hAnsi="Times New Roman" w:cs="Times New Roman"/>
          <w:b w:val="0"/>
          <w:bCs w:val="0"/>
          <w:w w:val="90"/>
          <w:lang w:val="el-GR"/>
        </w:rPr>
        <w:t xml:space="preserve"> το πρώτο </w:t>
      </w:r>
      <w:r>
        <w:rPr>
          <w:rFonts w:ascii="Times New Roman" w:hAnsi="Times New Roman" w:cs="Times New Roman"/>
          <w:b w:val="0"/>
          <w:bCs w:val="0"/>
          <w:w w:val="90"/>
          <w:lang w:val="el-GR"/>
        </w:rPr>
        <w:t xml:space="preserve">εκτυπωμένο </w:t>
      </w:r>
      <w:r w:rsidRPr="00671CD1">
        <w:rPr>
          <w:rFonts w:ascii="Times New Roman" w:hAnsi="Times New Roman" w:cs="Times New Roman"/>
          <w:b w:val="0"/>
          <w:bCs w:val="0"/>
          <w:w w:val="90"/>
          <w:lang w:val="el-GR"/>
        </w:rPr>
        <w:t>μπρος-πίσω φύλλο (</w:t>
      </w:r>
      <w:r>
        <w:rPr>
          <w:rFonts w:ascii="Times New Roman" w:hAnsi="Times New Roman" w:cs="Times New Roman"/>
          <w:b w:val="0"/>
          <w:bCs w:val="0"/>
          <w:w w:val="90"/>
          <w:lang w:val="el-GR"/>
        </w:rPr>
        <w:t>Ξ</w:t>
      </w:r>
      <w:r w:rsidRPr="00671CD1">
        <w:rPr>
          <w:rFonts w:ascii="Times New Roman" w:hAnsi="Times New Roman" w:cs="Times New Roman"/>
          <w:b w:val="0"/>
          <w:bCs w:val="0"/>
          <w:w w:val="90"/>
          <w:lang w:val="el-GR"/>
        </w:rPr>
        <w:t xml:space="preserve">εκίνημα της έρευνας/χάρτης της Εύβοιας) </w:t>
      </w:r>
      <w:r>
        <w:rPr>
          <w:rFonts w:ascii="Times New Roman" w:hAnsi="Times New Roman" w:cs="Times New Roman"/>
          <w:b w:val="0"/>
          <w:bCs w:val="0"/>
          <w:w w:val="90"/>
          <w:lang w:val="el-GR"/>
        </w:rPr>
        <w:t xml:space="preserve">σαν έναν πάπυρο και έπειτα να δώσετε ένα ρολό ανά ομάδα, διαβάζοντας το πρώτο αυτό φύλλο μεγαλοφώνως. </w:t>
      </w:r>
    </w:p>
    <w:p w14:paraId="7284515C" w14:textId="253F3584" w:rsidR="00727760" w:rsidRPr="00671CD1" w:rsidRDefault="00C36B84" w:rsidP="0016010F">
      <w:pPr>
        <w:pStyle w:val="Corpsdetexte"/>
        <w:spacing w:before="1"/>
        <w:ind w:right="-66"/>
        <w:jc w:val="both"/>
        <w:rPr>
          <w:rFonts w:ascii="Times New Roman" w:hAnsi="Times New Roman" w:cs="Times New Roman"/>
          <w:lang w:val="el-GR"/>
        </w:rPr>
        <w:sectPr w:rsidR="00727760" w:rsidRPr="00671CD1" w:rsidSect="0016010F">
          <w:headerReference w:type="default" r:id="rId8"/>
          <w:type w:val="continuous"/>
          <w:pgSz w:w="11910" w:h="16840"/>
          <w:pgMar w:top="1360" w:right="1300" w:bottom="1276" w:left="1320" w:header="720" w:footer="720" w:gutter="0"/>
          <w:cols w:space="720"/>
          <w:docGrid w:linePitch="299"/>
        </w:sectPr>
      </w:pPr>
      <w:r w:rsidRPr="00671CD1">
        <w:rPr>
          <w:rFonts w:ascii="Times New Roman" w:hAnsi="Times New Roman" w:cs="Times New Roman"/>
          <w:lang w:val="el-GR"/>
        </w:rPr>
        <w:tab/>
      </w:r>
    </w:p>
    <w:p w14:paraId="59322B4F" w14:textId="6065CF4F" w:rsidR="00727760" w:rsidRPr="000D5221" w:rsidRDefault="00FB7F6B" w:rsidP="000D5221">
      <w:pPr>
        <w:pStyle w:val="Corpsdetexte"/>
        <w:spacing w:before="75"/>
        <w:rPr>
          <w:rFonts w:ascii="Times New Roman" w:hAnsi="Times New Roman" w:cs="Times New Roman"/>
          <w:b/>
          <w:bCs/>
          <w:lang w:val="el-GR"/>
        </w:rPr>
      </w:pPr>
      <w:r w:rsidRPr="000D5221">
        <w:rPr>
          <w:rFonts w:ascii="Times New Roman" w:hAnsi="Times New Roman" w:cs="Times New Roman"/>
          <w:b/>
          <w:bCs/>
          <w:lang w:val="el-GR"/>
        </w:rPr>
        <w:lastRenderedPageBreak/>
        <w:t xml:space="preserve">ΟΔΗΓΙΕΣ – ΛΥΣΕΙΣ ΑΙΝΙΓΜΑΤΩΝ </w:t>
      </w:r>
    </w:p>
    <w:p w14:paraId="62B1FE41" w14:textId="6690E9CA" w:rsidR="00727760" w:rsidRPr="005E1B6A" w:rsidRDefault="00727760">
      <w:pPr>
        <w:pStyle w:val="Corpsdetexte"/>
        <w:spacing w:before="5"/>
        <w:rPr>
          <w:rFonts w:ascii="Times New Roman" w:hAnsi="Times New Roman" w:cs="Times New Roman"/>
          <w:b/>
          <w:lang w:val="el-GR"/>
        </w:rPr>
      </w:pPr>
    </w:p>
    <w:p w14:paraId="6173FE58" w14:textId="77777777" w:rsidR="00727760" w:rsidRPr="005E1B6A" w:rsidRDefault="00727760">
      <w:pPr>
        <w:pStyle w:val="Corpsdetexte"/>
        <w:spacing w:before="11"/>
        <w:rPr>
          <w:rFonts w:ascii="Times New Roman" w:hAnsi="Times New Roman" w:cs="Times New Roman"/>
          <w:b/>
          <w:lang w:val="el-GR"/>
        </w:rPr>
      </w:pPr>
    </w:p>
    <w:p w14:paraId="07F0F3E7" w14:textId="7F01574B" w:rsidR="00877580" w:rsidRPr="002256EB" w:rsidRDefault="0016010F">
      <w:pPr>
        <w:pStyle w:val="Corpsdetexte"/>
        <w:spacing w:before="11"/>
        <w:rPr>
          <w:rFonts w:ascii="Times New Roman" w:hAnsi="Times New Roman" w:cs="Times New Roman"/>
          <w:b/>
          <w:lang w:val="el-GR"/>
        </w:rPr>
      </w:pPr>
      <w:r w:rsidRPr="008972E4">
        <w:rPr>
          <w:rFonts w:ascii="Times New Roman" w:hAnsi="Times New Roman" w:cs="Times New Roman"/>
          <w:noProof/>
          <w:highlight w:val="yellow"/>
        </w:rPr>
        <mc:AlternateContent>
          <mc:Choice Requires="wps">
            <w:drawing>
              <wp:anchor distT="0" distB="0" distL="0" distR="0" simplePos="0" relativeHeight="487600640" behindDoc="1" locked="0" layoutInCell="1" allowOverlap="1" wp14:anchorId="1FEB171B" wp14:editId="782EE891">
                <wp:simplePos x="0" y="0"/>
                <wp:positionH relativeFrom="margin">
                  <wp:align>left</wp:align>
                </wp:positionH>
                <wp:positionV relativeFrom="paragraph">
                  <wp:posOffset>323850</wp:posOffset>
                </wp:positionV>
                <wp:extent cx="5882005" cy="3111500"/>
                <wp:effectExtent l="0" t="0" r="23495" b="12700"/>
                <wp:wrapTopAndBottom/>
                <wp:docPr id="1550945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111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860FA6" w14:textId="77777777" w:rsidR="002256EB" w:rsidRDefault="002256EB" w:rsidP="002256EB">
                            <w:pPr>
                              <w:pStyle w:val="Corpsdetexte"/>
                              <w:spacing w:before="5"/>
                              <w:rPr>
                                <w:b/>
                                <w:sz w:val="25"/>
                              </w:rPr>
                            </w:pPr>
                          </w:p>
                          <w:p w14:paraId="2D79BD42" w14:textId="0A4B8988" w:rsidR="002256EB" w:rsidRPr="002A70C8" w:rsidRDefault="002256EB" w:rsidP="002256EB">
                            <w:pPr>
                              <w:spacing w:before="1" w:line="249" w:lineRule="auto"/>
                              <w:ind w:left="105" w:right="169"/>
                              <w:rPr>
                                <w:bCs/>
                                <w:w w:val="90"/>
                                <w:sz w:val="24"/>
                                <w:lang w:val="el-GR"/>
                              </w:rPr>
                            </w:pPr>
                            <w:r>
                              <w:rPr>
                                <w:b/>
                                <w:w w:val="90"/>
                                <w:sz w:val="24"/>
                                <w:lang w:val="el-GR"/>
                              </w:rPr>
                              <w:t>Πρώτο</w:t>
                            </w:r>
                            <w:r w:rsidRPr="002256EB">
                              <w:rPr>
                                <w:b/>
                                <w:w w:val="90"/>
                                <w:sz w:val="24"/>
                                <w:lang w:val="el-GR"/>
                              </w:rPr>
                              <w:t xml:space="preserve"> </w:t>
                            </w:r>
                            <w:r>
                              <w:rPr>
                                <w:b/>
                                <w:w w:val="90"/>
                                <w:sz w:val="24"/>
                                <w:lang w:val="el-GR"/>
                              </w:rPr>
                              <w:t>βήμα</w:t>
                            </w:r>
                            <w:r w:rsidRPr="002256EB">
                              <w:rPr>
                                <w:b/>
                                <w:w w:val="90"/>
                                <w:sz w:val="24"/>
                                <w:lang w:val="el-GR"/>
                              </w:rPr>
                              <w:t xml:space="preserve">, </w:t>
                            </w:r>
                            <w:r>
                              <w:rPr>
                                <w:b/>
                                <w:w w:val="90"/>
                                <w:sz w:val="24"/>
                                <w:lang w:val="el-GR"/>
                              </w:rPr>
                              <w:t>οι</w:t>
                            </w:r>
                            <w:r w:rsidRPr="002256EB">
                              <w:rPr>
                                <w:b/>
                                <w:w w:val="90"/>
                                <w:sz w:val="24"/>
                                <w:lang w:val="el-GR"/>
                              </w:rPr>
                              <w:t xml:space="preserve"> </w:t>
                            </w:r>
                            <w:r>
                              <w:rPr>
                                <w:b/>
                                <w:w w:val="90"/>
                                <w:sz w:val="24"/>
                                <w:lang w:val="el-GR"/>
                              </w:rPr>
                              <w:t>μαθητές</w:t>
                            </w:r>
                            <w:r w:rsidRPr="002256EB">
                              <w:rPr>
                                <w:b/>
                                <w:w w:val="90"/>
                                <w:sz w:val="24"/>
                                <w:lang w:val="el-GR"/>
                              </w:rPr>
                              <w:t xml:space="preserve"> </w:t>
                            </w:r>
                            <w:r>
                              <w:rPr>
                                <w:b/>
                                <w:w w:val="90"/>
                                <w:sz w:val="24"/>
                                <w:lang w:val="el-GR"/>
                              </w:rPr>
                              <w:t>πρέπει</w:t>
                            </w:r>
                            <w:r w:rsidRPr="002256EB">
                              <w:rPr>
                                <w:b/>
                                <w:w w:val="90"/>
                                <w:sz w:val="24"/>
                                <w:lang w:val="el-GR"/>
                              </w:rPr>
                              <w:t xml:space="preserve"> </w:t>
                            </w:r>
                            <w:r>
                              <w:rPr>
                                <w:b/>
                                <w:w w:val="90"/>
                                <w:sz w:val="24"/>
                                <w:lang w:val="el-GR"/>
                              </w:rPr>
                              <w:t>να</w:t>
                            </w:r>
                            <w:r w:rsidRPr="002256EB">
                              <w:rPr>
                                <w:b/>
                                <w:w w:val="90"/>
                                <w:sz w:val="24"/>
                                <w:lang w:val="el-GR"/>
                              </w:rPr>
                              <w:t xml:space="preserve"> </w:t>
                            </w:r>
                            <w:r>
                              <w:rPr>
                                <w:b/>
                                <w:w w:val="90"/>
                                <w:sz w:val="24"/>
                                <w:lang w:val="el-GR"/>
                              </w:rPr>
                              <w:t>εντοπίσουν</w:t>
                            </w:r>
                            <w:r w:rsidRPr="002256EB">
                              <w:rPr>
                                <w:b/>
                                <w:w w:val="90"/>
                                <w:sz w:val="24"/>
                                <w:lang w:val="el-GR"/>
                              </w:rPr>
                              <w:t xml:space="preserve"> </w:t>
                            </w:r>
                            <w:r>
                              <w:rPr>
                                <w:b/>
                                <w:w w:val="90"/>
                                <w:sz w:val="24"/>
                                <w:lang w:val="el-GR"/>
                              </w:rPr>
                              <w:t>στο</w:t>
                            </w:r>
                            <w:r w:rsidRPr="002256EB">
                              <w:rPr>
                                <w:b/>
                                <w:w w:val="90"/>
                                <w:sz w:val="24"/>
                                <w:lang w:val="el-GR"/>
                              </w:rPr>
                              <w:t xml:space="preserve"> </w:t>
                            </w:r>
                            <w:r>
                              <w:rPr>
                                <w:b/>
                                <w:w w:val="90"/>
                                <w:sz w:val="24"/>
                                <w:lang w:val="el-GR"/>
                              </w:rPr>
                              <w:t>χάρτη</w:t>
                            </w:r>
                            <w:r w:rsidRPr="002256EB">
                              <w:rPr>
                                <w:b/>
                                <w:w w:val="90"/>
                                <w:sz w:val="24"/>
                                <w:lang w:val="el-GR"/>
                              </w:rPr>
                              <w:t xml:space="preserve"> </w:t>
                            </w:r>
                            <w:r>
                              <w:rPr>
                                <w:b/>
                                <w:w w:val="90"/>
                                <w:sz w:val="24"/>
                                <w:lang w:val="el-GR"/>
                              </w:rPr>
                              <w:t>της</w:t>
                            </w:r>
                            <w:r w:rsidRPr="002256EB">
                              <w:rPr>
                                <w:b/>
                                <w:w w:val="90"/>
                                <w:sz w:val="24"/>
                                <w:lang w:val="el-GR"/>
                              </w:rPr>
                              <w:t xml:space="preserve"> </w:t>
                            </w:r>
                            <w:r>
                              <w:rPr>
                                <w:b/>
                                <w:w w:val="90"/>
                                <w:sz w:val="24"/>
                                <w:lang w:val="el-GR"/>
                              </w:rPr>
                              <w:t>Εύβοιας</w:t>
                            </w:r>
                            <w:r w:rsidRPr="002256EB">
                              <w:rPr>
                                <w:b/>
                                <w:w w:val="90"/>
                                <w:sz w:val="24"/>
                                <w:lang w:val="el-GR"/>
                              </w:rPr>
                              <w:t xml:space="preserve"> </w:t>
                            </w:r>
                            <w:r>
                              <w:rPr>
                                <w:b/>
                                <w:w w:val="90"/>
                                <w:sz w:val="24"/>
                                <w:lang w:val="el-GR"/>
                              </w:rPr>
                              <w:t>την</w:t>
                            </w:r>
                            <w:r w:rsidRPr="002256EB">
                              <w:rPr>
                                <w:b/>
                                <w:w w:val="90"/>
                                <w:sz w:val="24"/>
                                <w:lang w:val="el-GR"/>
                              </w:rPr>
                              <w:t xml:space="preserve"> </w:t>
                            </w:r>
                            <w:r>
                              <w:rPr>
                                <w:b/>
                                <w:w w:val="90"/>
                                <w:sz w:val="24"/>
                                <w:lang w:val="el-GR"/>
                              </w:rPr>
                              <w:t>αρχαιολογική</w:t>
                            </w:r>
                            <w:r w:rsidRPr="002256EB">
                              <w:rPr>
                                <w:b/>
                                <w:w w:val="90"/>
                                <w:sz w:val="24"/>
                                <w:lang w:val="el-GR"/>
                              </w:rPr>
                              <w:t xml:space="preserve"> </w:t>
                            </w:r>
                            <w:r>
                              <w:rPr>
                                <w:b/>
                                <w:w w:val="90"/>
                                <w:sz w:val="24"/>
                                <w:lang w:val="el-GR"/>
                              </w:rPr>
                              <w:t>θέση</w:t>
                            </w:r>
                            <w:r w:rsidRPr="002256EB">
                              <w:rPr>
                                <w:b/>
                                <w:w w:val="90"/>
                                <w:sz w:val="24"/>
                                <w:lang w:val="el-GR"/>
                              </w:rPr>
                              <w:t xml:space="preserve"> </w:t>
                            </w:r>
                            <w:r>
                              <w:rPr>
                                <w:b/>
                                <w:w w:val="90"/>
                                <w:sz w:val="24"/>
                                <w:lang w:val="el-GR"/>
                              </w:rPr>
                              <w:t>της</w:t>
                            </w:r>
                            <w:r w:rsidRPr="002256EB">
                              <w:rPr>
                                <w:b/>
                                <w:w w:val="90"/>
                                <w:sz w:val="24"/>
                                <w:lang w:val="el-GR"/>
                              </w:rPr>
                              <w:t xml:space="preserve"> </w:t>
                            </w:r>
                            <w:r>
                              <w:rPr>
                                <w:b/>
                                <w:w w:val="90"/>
                                <w:sz w:val="24"/>
                                <w:lang w:val="el-GR"/>
                              </w:rPr>
                              <w:t>Αμαρύνθου. Λαμβάνουν</w:t>
                            </w:r>
                            <w:r w:rsidRPr="002256EB">
                              <w:rPr>
                                <w:b/>
                                <w:w w:val="90"/>
                                <w:sz w:val="24"/>
                                <w:lang w:val="el-GR"/>
                              </w:rPr>
                              <w:t xml:space="preserve"> </w:t>
                            </w:r>
                            <w:r>
                              <w:rPr>
                                <w:b/>
                                <w:w w:val="90"/>
                                <w:sz w:val="24"/>
                                <w:lang w:val="el-GR"/>
                              </w:rPr>
                              <w:t>την</w:t>
                            </w:r>
                            <w:r w:rsidRPr="002256EB">
                              <w:rPr>
                                <w:b/>
                                <w:w w:val="90"/>
                                <w:sz w:val="24"/>
                                <w:lang w:val="el-GR"/>
                              </w:rPr>
                              <w:t xml:space="preserve"> </w:t>
                            </w:r>
                            <w:r>
                              <w:rPr>
                                <w:b/>
                                <w:w w:val="90"/>
                                <w:sz w:val="24"/>
                                <w:lang w:val="el-GR"/>
                              </w:rPr>
                              <w:t>ακόλουθη</w:t>
                            </w:r>
                            <w:r w:rsidRPr="002256EB">
                              <w:rPr>
                                <w:b/>
                                <w:w w:val="90"/>
                                <w:sz w:val="24"/>
                                <w:lang w:val="el-GR"/>
                              </w:rPr>
                              <w:t xml:space="preserve"> </w:t>
                            </w:r>
                            <w:r>
                              <w:rPr>
                                <w:b/>
                                <w:w w:val="90"/>
                                <w:sz w:val="24"/>
                                <w:lang w:val="el-GR"/>
                              </w:rPr>
                              <w:t>ένδειξη</w:t>
                            </w:r>
                            <w:r w:rsidRPr="002256EB">
                              <w:rPr>
                                <w:b/>
                                <w:w w:val="90"/>
                                <w:sz w:val="24"/>
                                <w:lang w:val="el-GR"/>
                              </w:rPr>
                              <w:t xml:space="preserve">: </w:t>
                            </w:r>
                            <w:r w:rsidRPr="002A70C8">
                              <w:rPr>
                                <w:bCs/>
                                <w:w w:val="90"/>
                                <w:sz w:val="24"/>
                                <w:lang w:val="el-GR"/>
                              </w:rPr>
                              <w:t>«</w:t>
                            </w:r>
                            <w:r w:rsidRPr="0016010F">
                              <w:rPr>
                                <w:bCs/>
                                <w:i/>
                                <w:iCs/>
                                <w:w w:val="90"/>
                                <w:sz w:val="24"/>
                                <w:lang w:val="el-GR"/>
                              </w:rPr>
                              <w:t>Ο Στράβωνας, ιστορικός και γεωγράφος που έζησε τον 1ο αιώνα μ.Χ., σας άφησε το ακόλουθο στοιχείο: Η κωμόπολη της Αμαρύνθου βρίσκεται 60 στάδια από τα τείχη της Ερέτριας</w:t>
                            </w:r>
                            <w:r w:rsidRPr="002A70C8">
                              <w:rPr>
                                <w:bCs/>
                                <w:w w:val="90"/>
                                <w:sz w:val="24"/>
                                <w:lang w:val="el-GR"/>
                              </w:rPr>
                              <w:t>»</w:t>
                            </w:r>
                            <w:r w:rsidR="002A70C8" w:rsidRPr="002A70C8">
                              <w:rPr>
                                <w:bCs/>
                                <w:w w:val="90"/>
                                <w:sz w:val="24"/>
                                <w:lang w:val="el-GR"/>
                              </w:rPr>
                              <w:t>.</w:t>
                            </w:r>
                          </w:p>
                          <w:p w14:paraId="3B89613D" w14:textId="0EE7D34B" w:rsidR="002256EB" w:rsidRPr="002A70C8" w:rsidRDefault="002256EB" w:rsidP="002256EB">
                            <w:pPr>
                              <w:spacing w:before="1" w:line="249" w:lineRule="auto"/>
                              <w:ind w:left="105" w:right="169"/>
                              <w:rPr>
                                <w:bCs/>
                                <w:sz w:val="24"/>
                                <w:lang w:val="el-GR"/>
                              </w:rPr>
                            </w:pPr>
                            <w:r w:rsidRPr="002A70C8">
                              <w:rPr>
                                <w:bCs/>
                                <w:w w:val="90"/>
                                <w:sz w:val="24"/>
                                <w:lang w:val="el-GR"/>
                              </w:rPr>
                              <w:t>Ένα αρχαίο στάδιο αντιστοιχεί σήμερα με 180 μέτρα</w:t>
                            </w:r>
                            <w:r w:rsidR="002A70C8">
                              <w:rPr>
                                <w:bCs/>
                                <w:w w:val="90"/>
                                <w:sz w:val="24"/>
                                <w:lang w:val="el-GR"/>
                              </w:rPr>
                              <w:t>.</w:t>
                            </w:r>
                            <w:r w:rsidRPr="002A70C8">
                              <w:rPr>
                                <w:bCs/>
                                <w:w w:val="90"/>
                                <w:sz w:val="24"/>
                                <w:lang w:val="el-GR"/>
                              </w:rPr>
                              <w:t xml:space="preserve"> </w:t>
                            </w:r>
                          </w:p>
                          <w:p w14:paraId="20643216" w14:textId="77777777" w:rsidR="002256EB" w:rsidRPr="002256EB" w:rsidRDefault="002256EB" w:rsidP="002256EB">
                            <w:pPr>
                              <w:pStyle w:val="Corpsdetexte"/>
                              <w:spacing w:before="2"/>
                              <w:rPr>
                                <w:sz w:val="25"/>
                                <w:lang w:val="el-GR"/>
                              </w:rPr>
                            </w:pPr>
                          </w:p>
                          <w:p w14:paraId="7AACFDE2" w14:textId="77777777" w:rsidR="002A70C8" w:rsidRPr="005E4D25" w:rsidRDefault="002A70C8" w:rsidP="002256EB">
                            <w:pPr>
                              <w:pStyle w:val="Corpsdetexte"/>
                              <w:ind w:left="105"/>
                              <w:rPr>
                                <w:lang w:val="el-GR"/>
                              </w:rPr>
                            </w:pPr>
                            <w:r>
                              <w:rPr>
                                <w:lang w:val="el-GR"/>
                              </w:rPr>
                              <w:t>Πρέπει</w:t>
                            </w:r>
                            <w:r w:rsidRPr="005E4D25">
                              <w:rPr>
                                <w:lang w:val="el-GR"/>
                              </w:rPr>
                              <w:t xml:space="preserve"> </w:t>
                            </w:r>
                            <w:r>
                              <w:rPr>
                                <w:lang w:val="el-GR"/>
                              </w:rPr>
                              <w:t>να</w:t>
                            </w:r>
                            <w:r w:rsidRPr="005E4D25">
                              <w:rPr>
                                <w:lang w:val="el-GR"/>
                              </w:rPr>
                              <w:t xml:space="preserve"> </w:t>
                            </w:r>
                            <w:r>
                              <w:rPr>
                                <w:lang w:val="el-GR"/>
                              </w:rPr>
                              <w:t>κάνουν</w:t>
                            </w:r>
                            <w:r w:rsidRPr="005E4D25">
                              <w:rPr>
                                <w:lang w:val="el-GR"/>
                              </w:rPr>
                              <w:t xml:space="preserve"> </w:t>
                            </w:r>
                            <w:r>
                              <w:rPr>
                                <w:lang w:val="el-GR"/>
                              </w:rPr>
                              <w:t>δύο</w:t>
                            </w:r>
                            <w:r w:rsidRPr="005E4D25">
                              <w:rPr>
                                <w:lang w:val="el-GR"/>
                              </w:rPr>
                              <w:t xml:space="preserve"> </w:t>
                            </w:r>
                            <w:r>
                              <w:rPr>
                                <w:lang w:val="el-GR"/>
                              </w:rPr>
                              <w:t>υπολογισμούς</w:t>
                            </w:r>
                            <w:r w:rsidRPr="005E4D25">
                              <w:rPr>
                                <w:lang w:val="el-GR"/>
                              </w:rPr>
                              <w:t xml:space="preserve">: </w:t>
                            </w:r>
                          </w:p>
                          <w:p w14:paraId="065AA6E4" w14:textId="3996F7F0" w:rsidR="002256EB" w:rsidRPr="005E4D25" w:rsidRDefault="002256EB" w:rsidP="002256EB">
                            <w:pPr>
                              <w:pStyle w:val="Corpsdetexte"/>
                              <w:spacing w:before="12"/>
                              <w:ind w:left="105"/>
                              <w:rPr>
                                <w:lang w:val="el-GR"/>
                              </w:rPr>
                            </w:pPr>
                            <w:r w:rsidRPr="005E4D25">
                              <w:rPr>
                                <w:lang w:val="el-GR"/>
                              </w:rPr>
                              <w:t xml:space="preserve">60 </w:t>
                            </w:r>
                            <w:r>
                              <w:t>x</w:t>
                            </w:r>
                            <w:r w:rsidRPr="005E4D25">
                              <w:rPr>
                                <w:lang w:val="el-GR"/>
                              </w:rPr>
                              <w:t xml:space="preserve"> 180 = 10</w:t>
                            </w:r>
                            <w:r w:rsidR="002A70C8" w:rsidRPr="005E4D25">
                              <w:rPr>
                                <w:lang w:val="el-GR"/>
                              </w:rPr>
                              <w:t>.</w:t>
                            </w:r>
                            <w:r w:rsidRPr="005E4D25">
                              <w:rPr>
                                <w:lang w:val="el-GR"/>
                              </w:rPr>
                              <w:t xml:space="preserve">800 </w:t>
                            </w:r>
                            <w:r w:rsidR="002A70C8">
                              <w:rPr>
                                <w:lang w:val="el-GR"/>
                              </w:rPr>
                              <w:t>μέτρα</w:t>
                            </w:r>
                          </w:p>
                          <w:p w14:paraId="5EC11A78" w14:textId="6ED26135" w:rsidR="002256EB" w:rsidRPr="005E4D25" w:rsidRDefault="002A70C8" w:rsidP="002256EB">
                            <w:pPr>
                              <w:pStyle w:val="Corpsdetexte"/>
                              <w:spacing w:before="12"/>
                              <w:ind w:left="105"/>
                              <w:rPr>
                                <w:lang w:val="el-GR"/>
                              </w:rPr>
                            </w:pPr>
                            <w:r>
                              <w:rPr>
                                <w:lang w:val="el-GR"/>
                              </w:rPr>
                              <w:t>και</w:t>
                            </w:r>
                            <w:r w:rsidRPr="005E4D25">
                              <w:rPr>
                                <w:lang w:val="el-GR"/>
                              </w:rPr>
                              <w:t xml:space="preserve"> </w:t>
                            </w:r>
                            <w:r>
                              <w:rPr>
                                <w:lang w:val="el-GR"/>
                              </w:rPr>
                              <w:t>έπειτα</w:t>
                            </w:r>
                            <w:r w:rsidRPr="005E4D25">
                              <w:rPr>
                                <w:lang w:val="el-GR"/>
                              </w:rPr>
                              <w:t xml:space="preserve"> </w:t>
                            </w:r>
                            <w:r>
                              <w:rPr>
                                <w:lang w:val="el-GR"/>
                              </w:rPr>
                              <w:t>να</w:t>
                            </w:r>
                            <w:r w:rsidRPr="005E4D25">
                              <w:rPr>
                                <w:lang w:val="el-GR"/>
                              </w:rPr>
                              <w:t xml:space="preserve"> </w:t>
                            </w:r>
                            <w:r>
                              <w:rPr>
                                <w:lang w:val="el-GR"/>
                              </w:rPr>
                              <w:t>μετατρέψουν</w:t>
                            </w:r>
                            <w:r w:rsidRPr="005E4D25">
                              <w:rPr>
                                <w:lang w:val="el-GR"/>
                              </w:rPr>
                              <w:t xml:space="preserve"> </w:t>
                            </w:r>
                            <w:r>
                              <w:rPr>
                                <w:lang w:val="el-GR"/>
                              </w:rPr>
                              <w:t>τα</w:t>
                            </w:r>
                            <w:r w:rsidRPr="005E4D25">
                              <w:rPr>
                                <w:lang w:val="el-GR"/>
                              </w:rPr>
                              <w:t xml:space="preserve"> 10.800 </w:t>
                            </w:r>
                            <w:r>
                              <w:rPr>
                                <w:lang w:val="el-GR"/>
                              </w:rPr>
                              <w:t>μέτρα</w:t>
                            </w:r>
                            <w:r w:rsidRPr="005E4D25">
                              <w:rPr>
                                <w:lang w:val="el-GR"/>
                              </w:rPr>
                              <w:t xml:space="preserve">, </w:t>
                            </w:r>
                            <w:r>
                              <w:rPr>
                                <w:lang w:val="el-GR"/>
                              </w:rPr>
                              <w:t>στρογγυλοποιώντας</w:t>
                            </w:r>
                            <w:r w:rsidRPr="005E4D25">
                              <w:rPr>
                                <w:lang w:val="el-GR"/>
                              </w:rPr>
                              <w:t xml:space="preserve"> </w:t>
                            </w:r>
                            <w:r>
                              <w:rPr>
                                <w:lang w:val="el-GR"/>
                              </w:rPr>
                              <w:t>τον</w:t>
                            </w:r>
                            <w:r w:rsidRPr="005E4D25">
                              <w:rPr>
                                <w:lang w:val="el-GR"/>
                              </w:rPr>
                              <w:t xml:space="preserve"> </w:t>
                            </w:r>
                            <w:r>
                              <w:rPr>
                                <w:lang w:val="el-GR"/>
                              </w:rPr>
                              <w:t>αριθμό</w:t>
                            </w:r>
                            <w:r w:rsidRPr="005E4D25">
                              <w:rPr>
                                <w:lang w:val="el-GR"/>
                              </w:rPr>
                              <w:t xml:space="preserve"> </w:t>
                            </w:r>
                            <w:r>
                              <w:rPr>
                                <w:lang w:val="el-GR"/>
                              </w:rPr>
                              <w:t>σε</w:t>
                            </w:r>
                            <w:r w:rsidRPr="005E4D25">
                              <w:rPr>
                                <w:lang w:val="el-GR"/>
                              </w:rPr>
                              <w:t xml:space="preserve"> 11</w:t>
                            </w:r>
                            <w:r w:rsidR="0016010F">
                              <w:rPr>
                                <w:lang w:val="fr-CH"/>
                              </w:rPr>
                              <w:t> </w:t>
                            </w:r>
                            <w:r>
                              <w:rPr>
                                <w:lang w:val="el-GR"/>
                              </w:rPr>
                              <w:t>χιλιόμετρα</w:t>
                            </w:r>
                            <w:r w:rsidRPr="005E4D25">
                              <w:rPr>
                                <w:lang w:val="el-GR"/>
                              </w:rPr>
                              <w:t xml:space="preserve">. </w:t>
                            </w:r>
                          </w:p>
                          <w:p w14:paraId="31215CCA" w14:textId="77777777" w:rsidR="002256EB" w:rsidRPr="005E4D25" w:rsidRDefault="002256EB" w:rsidP="002256EB">
                            <w:pPr>
                              <w:pStyle w:val="Corpsdetexte"/>
                              <w:spacing w:before="1"/>
                              <w:rPr>
                                <w:sz w:val="26"/>
                                <w:lang w:val="el-GR"/>
                              </w:rPr>
                            </w:pPr>
                          </w:p>
                          <w:p w14:paraId="31958357" w14:textId="35832F2F" w:rsidR="004D1FFC" w:rsidRPr="004D1FFC" w:rsidRDefault="004D1FFC" w:rsidP="002256EB">
                            <w:pPr>
                              <w:pStyle w:val="Corpsdetexte"/>
                              <w:spacing w:line="249" w:lineRule="auto"/>
                              <w:ind w:left="105" w:right="500"/>
                              <w:rPr>
                                <w:w w:val="95"/>
                                <w:lang w:val="el-GR"/>
                              </w:rPr>
                            </w:pPr>
                            <w:r>
                              <w:rPr>
                                <w:w w:val="95"/>
                                <w:lang w:val="el-GR"/>
                              </w:rPr>
                              <w:t>Με</w:t>
                            </w:r>
                            <w:r w:rsidRPr="004D1FFC">
                              <w:rPr>
                                <w:w w:val="95"/>
                                <w:lang w:val="el-GR"/>
                              </w:rPr>
                              <w:t xml:space="preserve"> </w:t>
                            </w:r>
                            <w:r>
                              <w:rPr>
                                <w:w w:val="95"/>
                                <w:lang w:val="el-GR"/>
                              </w:rPr>
                              <w:t>τη</w:t>
                            </w:r>
                            <w:r w:rsidRPr="004D1FFC">
                              <w:rPr>
                                <w:w w:val="95"/>
                                <w:lang w:val="el-GR"/>
                              </w:rPr>
                              <w:t xml:space="preserve"> </w:t>
                            </w:r>
                            <w:r>
                              <w:rPr>
                                <w:w w:val="95"/>
                                <w:lang w:val="el-GR"/>
                              </w:rPr>
                              <w:t>βοήθεια</w:t>
                            </w:r>
                            <w:r w:rsidRPr="004D1FFC">
                              <w:rPr>
                                <w:w w:val="95"/>
                                <w:lang w:val="el-GR"/>
                              </w:rPr>
                              <w:t xml:space="preserve"> </w:t>
                            </w:r>
                            <w:r>
                              <w:rPr>
                                <w:w w:val="95"/>
                                <w:lang w:val="el-GR"/>
                              </w:rPr>
                              <w:t>της</w:t>
                            </w:r>
                            <w:r w:rsidRPr="004D1FFC">
                              <w:rPr>
                                <w:w w:val="95"/>
                                <w:lang w:val="el-GR"/>
                              </w:rPr>
                              <w:t xml:space="preserve"> </w:t>
                            </w:r>
                            <w:r>
                              <w:rPr>
                                <w:w w:val="95"/>
                                <w:lang w:val="el-GR"/>
                              </w:rPr>
                              <w:t>κλίμακας</w:t>
                            </w:r>
                            <w:r w:rsidRPr="004D1FFC">
                              <w:rPr>
                                <w:w w:val="95"/>
                                <w:lang w:val="el-GR"/>
                              </w:rPr>
                              <w:t xml:space="preserve"> </w:t>
                            </w:r>
                            <w:r>
                              <w:rPr>
                                <w:w w:val="95"/>
                                <w:lang w:val="el-GR"/>
                              </w:rPr>
                              <w:t>του</w:t>
                            </w:r>
                            <w:r w:rsidRPr="004D1FFC">
                              <w:rPr>
                                <w:w w:val="95"/>
                                <w:lang w:val="el-GR"/>
                              </w:rPr>
                              <w:t xml:space="preserve"> </w:t>
                            </w:r>
                            <w:r>
                              <w:rPr>
                                <w:w w:val="95"/>
                                <w:lang w:val="el-GR"/>
                              </w:rPr>
                              <w:t>χάρτη</w:t>
                            </w:r>
                            <w:r w:rsidRPr="004D1FFC">
                              <w:rPr>
                                <w:w w:val="95"/>
                                <w:lang w:val="el-GR"/>
                              </w:rPr>
                              <w:t xml:space="preserve">, </w:t>
                            </w:r>
                            <w:r>
                              <w:rPr>
                                <w:w w:val="95"/>
                                <w:lang w:val="el-GR"/>
                              </w:rPr>
                              <w:t>οι</w:t>
                            </w:r>
                            <w:r w:rsidRPr="004D1FFC">
                              <w:rPr>
                                <w:w w:val="95"/>
                                <w:lang w:val="el-GR"/>
                              </w:rPr>
                              <w:t xml:space="preserve"> </w:t>
                            </w:r>
                            <w:r>
                              <w:rPr>
                                <w:w w:val="95"/>
                                <w:lang w:val="el-GR"/>
                              </w:rPr>
                              <w:t>μαθητές</w:t>
                            </w:r>
                            <w:r w:rsidRPr="004D1FFC">
                              <w:rPr>
                                <w:w w:val="95"/>
                                <w:lang w:val="el-GR"/>
                              </w:rPr>
                              <w:t xml:space="preserve"> </w:t>
                            </w:r>
                            <w:r>
                              <w:rPr>
                                <w:w w:val="95"/>
                                <w:lang w:val="el-GR"/>
                              </w:rPr>
                              <w:t>πρέπει</w:t>
                            </w:r>
                            <w:r w:rsidRPr="004D1FFC">
                              <w:rPr>
                                <w:w w:val="95"/>
                                <w:lang w:val="el-GR"/>
                              </w:rPr>
                              <w:t xml:space="preserve"> </w:t>
                            </w:r>
                            <w:r>
                              <w:rPr>
                                <w:w w:val="95"/>
                                <w:lang w:val="el-GR"/>
                              </w:rPr>
                              <w:t>στη</w:t>
                            </w:r>
                            <w:r w:rsidRPr="004D1FFC">
                              <w:rPr>
                                <w:w w:val="95"/>
                                <w:lang w:val="el-GR"/>
                              </w:rPr>
                              <w:t xml:space="preserve"> </w:t>
                            </w:r>
                            <w:r>
                              <w:rPr>
                                <w:w w:val="95"/>
                                <w:lang w:val="el-GR"/>
                              </w:rPr>
                              <w:t>συνέχεια</w:t>
                            </w:r>
                            <w:r w:rsidRPr="004D1FFC">
                              <w:rPr>
                                <w:w w:val="95"/>
                                <w:lang w:val="el-GR"/>
                              </w:rPr>
                              <w:t xml:space="preserve"> </w:t>
                            </w:r>
                            <w:r>
                              <w:rPr>
                                <w:w w:val="95"/>
                                <w:lang w:val="el-GR"/>
                              </w:rPr>
                              <w:t>να</w:t>
                            </w:r>
                            <w:r w:rsidRPr="004D1FFC">
                              <w:rPr>
                                <w:w w:val="95"/>
                                <w:lang w:val="el-GR"/>
                              </w:rPr>
                              <w:t xml:space="preserve"> </w:t>
                            </w:r>
                            <w:r>
                              <w:rPr>
                                <w:w w:val="95"/>
                                <w:lang w:val="el-GR"/>
                              </w:rPr>
                              <w:t>σχεδιάσουν</w:t>
                            </w:r>
                            <w:r w:rsidRPr="004D1FFC">
                              <w:rPr>
                                <w:w w:val="95"/>
                                <w:lang w:val="el-GR"/>
                              </w:rPr>
                              <w:t xml:space="preserve"> </w:t>
                            </w:r>
                            <w:r>
                              <w:rPr>
                                <w:w w:val="95"/>
                                <w:lang w:val="el-GR"/>
                              </w:rPr>
                              <w:t>γύρω από την Ερέτρια μία</w:t>
                            </w:r>
                            <w:r w:rsidRPr="004D1FFC">
                              <w:rPr>
                                <w:w w:val="95"/>
                                <w:lang w:val="el-GR"/>
                              </w:rPr>
                              <w:t xml:space="preserve"> </w:t>
                            </w:r>
                            <w:r>
                              <w:rPr>
                                <w:w w:val="95"/>
                                <w:lang w:val="el-GR"/>
                              </w:rPr>
                              <w:t xml:space="preserve">ακτίνα ίση με 11 χιλιόμετρα χρησιμοποιώντας το διαβήτη.  </w:t>
                            </w:r>
                            <w:r w:rsidRPr="004D1FFC">
                              <w:rPr>
                                <w:w w:val="95"/>
                                <w:lang w:val="el-GR"/>
                              </w:rPr>
                              <w:t xml:space="preserve"> </w:t>
                            </w:r>
                          </w:p>
                          <w:p w14:paraId="35E778DE" w14:textId="226992A7" w:rsidR="002256EB" w:rsidRPr="005E4D25" w:rsidRDefault="004D1FFC" w:rsidP="002256EB">
                            <w:pPr>
                              <w:pStyle w:val="Corpsdetexte"/>
                              <w:spacing w:before="2"/>
                              <w:ind w:left="105"/>
                              <w:rPr>
                                <w:lang w:val="el-GR"/>
                              </w:rPr>
                            </w:pPr>
                            <w:r>
                              <w:rPr>
                                <w:w w:val="95"/>
                                <w:lang w:val="el-GR"/>
                              </w:rPr>
                              <w:t>Εφόσον</w:t>
                            </w:r>
                            <w:r w:rsidRPr="004D1FFC">
                              <w:rPr>
                                <w:w w:val="95"/>
                                <w:lang w:val="el-GR"/>
                              </w:rPr>
                              <w:t xml:space="preserve"> </w:t>
                            </w:r>
                            <w:r>
                              <w:rPr>
                                <w:w w:val="95"/>
                                <w:lang w:val="el-GR"/>
                              </w:rPr>
                              <w:t>η</w:t>
                            </w:r>
                            <w:r w:rsidRPr="004D1FFC">
                              <w:rPr>
                                <w:w w:val="95"/>
                                <w:lang w:val="el-GR"/>
                              </w:rPr>
                              <w:t xml:space="preserve"> </w:t>
                            </w:r>
                            <w:r>
                              <w:rPr>
                                <w:w w:val="95"/>
                                <w:lang w:val="el-GR"/>
                              </w:rPr>
                              <w:t>ακτίνα</w:t>
                            </w:r>
                            <w:r w:rsidRPr="004D1FFC">
                              <w:rPr>
                                <w:w w:val="95"/>
                                <w:lang w:val="el-GR"/>
                              </w:rPr>
                              <w:t xml:space="preserve"> </w:t>
                            </w:r>
                            <w:r>
                              <w:rPr>
                                <w:w w:val="95"/>
                                <w:lang w:val="el-GR"/>
                              </w:rPr>
                              <w:t>σχεδιαστεί</w:t>
                            </w:r>
                            <w:r w:rsidRPr="004D1FFC">
                              <w:rPr>
                                <w:w w:val="95"/>
                                <w:lang w:val="el-GR"/>
                              </w:rPr>
                              <w:t xml:space="preserve"> </w:t>
                            </w:r>
                            <w:r>
                              <w:rPr>
                                <w:w w:val="95"/>
                                <w:lang w:val="el-GR"/>
                              </w:rPr>
                              <w:t>σωστά</w:t>
                            </w:r>
                            <w:r w:rsidRPr="004D1FFC">
                              <w:rPr>
                                <w:w w:val="95"/>
                                <w:lang w:val="el-GR"/>
                              </w:rPr>
                              <w:t xml:space="preserve">, </w:t>
                            </w:r>
                            <w:r>
                              <w:rPr>
                                <w:w w:val="95"/>
                                <w:lang w:val="el-GR"/>
                              </w:rPr>
                              <w:t>τους</w:t>
                            </w:r>
                            <w:r w:rsidRPr="004D1FFC">
                              <w:rPr>
                                <w:w w:val="95"/>
                                <w:lang w:val="el-GR"/>
                              </w:rPr>
                              <w:t xml:space="preserve"> </w:t>
                            </w:r>
                            <w:r>
                              <w:rPr>
                                <w:w w:val="95"/>
                                <w:lang w:val="el-GR"/>
                              </w:rPr>
                              <w:t>παραδίδεται</w:t>
                            </w:r>
                            <w:r w:rsidRPr="004D1FFC">
                              <w:rPr>
                                <w:w w:val="95"/>
                                <w:lang w:val="el-GR"/>
                              </w:rPr>
                              <w:t xml:space="preserve"> </w:t>
                            </w:r>
                            <w:r>
                              <w:rPr>
                                <w:w w:val="95"/>
                                <w:lang w:val="el-GR"/>
                              </w:rPr>
                              <w:t>ο</w:t>
                            </w:r>
                            <w:r w:rsidRPr="004D1FFC">
                              <w:rPr>
                                <w:w w:val="95"/>
                                <w:lang w:val="el-GR"/>
                              </w:rPr>
                              <w:t xml:space="preserve"> 2</w:t>
                            </w:r>
                            <w:r>
                              <w:rPr>
                                <w:w w:val="95"/>
                                <w:lang w:val="el-GR"/>
                              </w:rPr>
                              <w:t>ος</w:t>
                            </w:r>
                            <w:r w:rsidRPr="004D1FFC">
                              <w:rPr>
                                <w:w w:val="95"/>
                                <w:lang w:val="el-GR"/>
                              </w:rPr>
                              <w:t xml:space="preserve"> </w:t>
                            </w:r>
                            <w:r>
                              <w:rPr>
                                <w:w w:val="95"/>
                                <w:lang w:val="el-GR"/>
                              </w:rPr>
                              <w:t xml:space="preserve">Φάκελος.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171B" id="_x0000_t202" coordsize="21600,21600" o:spt="202" path="m,l,21600r21600,l21600,xe">
                <v:stroke joinstyle="miter"/>
                <v:path gradientshapeok="t" o:connecttype="rect"/>
              </v:shapetype>
              <v:shape id="Text Box 7" o:spid="_x0000_s1026" type="#_x0000_t202" style="position:absolute;margin-left:0;margin-top:25.5pt;width:463.15pt;height:245pt;z-index:-157158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" filled="f" strokeweight=".48pt">
                <v:textbox inset="0,0,0,0">
                  <w:txbxContent>
                    <w:p w14:paraId="6D860FA6" w14:textId="77777777" w:rsidR="002256EB" w:rsidRDefault="002256EB" w:rsidP="002256EB">
                      <w:pPr>
                        <w:pStyle w:val="Corpsdetexte"/>
                        <w:spacing w:before="5"/>
                        <w:rPr>
                          <w:b/>
                          <w:sz w:val="25"/>
                        </w:rPr>
                      </w:pPr>
                    </w:p>
                    <w:p w14:paraId="2D79BD42" w14:textId="0A4B8988" w:rsidR="002256EB" w:rsidRPr="002A70C8" w:rsidRDefault="002256EB" w:rsidP="002256EB">
                      <w:pPr>
                        <w:spacing w:before="1" w:line="249" w:lineRule="auto"/>
                        <w:ind w:left="105" w:right="169"/>
                        <w:rPr>
                          <w:bCs/>
                          <w:w w:val="90"/>
                          <w:sz w:val="24"/>
                          <w:lang w:val="el-GR"/>
                        </w:rPr>
                      </w:pPr>
                      <w:r>
                        <w:rPr>
                          <w:b/>
                          <w:w w:val="90"/>
                          <w:sz w:val="24"/>
                          <w:lang w:val="el-GR"/>
                        </w:rPr>
                        <w:t>Πρώτο</w:t>
                      </w:r>
                      <w:r w:rsidRPr="002256EB">
                        <w:rPr>
                          <w:b/>
                          <w:w w:val="90"/>
                          <w:sz w:val="24"/>
                          <w:lang w:val="el-GR"/>
                        </w:rPr>
                        <w:t xml:space="preserve"> </w:t>
                      </w:r>
                      <w:r>
                        <w:rPr>
                          <w:b/>
                          <w:w w:val="90"/>
                          <w:sz w:val="24"/>
                          <w:lang w:val="el-GR"/>
                        </w:rPr>
                        <w:t>βήμα</w:t>
                      </w:r>
                      <w:r w:rsidRPr="002256EB">
                        <w:rPr>
                          <w:b/>
                          <w:w w:val="90"/>
                          <w:sz w:val="24"/>
                          <w:lang w:val="el-GR"/>
                        </w:rPr>
                        <w:t xml:space="preserve">, </w:t>
                      </w:r>
                      <w:r>
                        <w:rPr>
                          <w:b/>
                          <w:w w:val="90"/>
                          <w:sz w:val="24"/>
                          <w:lang w:val="el-GR"/>
                        </w:rPr>
                        <w:t>οι</w:t>
                      </w:r>
                      <w:r w:rsidRPr="002256EB">
                        <w:rPr>
                          <w:b/>
                          <w:w w:val="90"/>
                          <w:sz w:val="24"/>
                          <w:lang w:val="el-GR"/>
                        </w:rPr>
                        <w:t xml:space="preserve"> </w:t>
                      </w:r>
                      <w:r>
                        <w:rPr>
                          <w:b/>
                          <w:w w:val="90"/>
                          <w:sz w:val="24"/>
                          <w:lang w:val="el-GR"/>
                        </w:rPr>
                        <w:t>μαθητές</w:t>
                      </w:r>
                      <w:r w:rsidRPr="002256EB">
                        <w:rPr>
                          <w:b/>
                          <w:w w:val="90"/>
                          <w:sz w:val="24"/>
                          <w:lang w:val="el-GR"/>
                        </w:rPr>
                        <w:t xml:space="preserve"> </w:t>
                      </w:r>
                      <w:r>
                        <w:rPr>
                          <w:b/>
                          <w:w w:val="90"/>
                          <w:sz w:val="24"/>
                          <w:lang w:val="el-GR"/>
                        </w:rPr>
                        <w:t>πρέπει</w:t>
                      </w:r>
                      <w:r w:rsidRPr="002256EB">
                        <w:rPr>
                          <w:b/>
                          <w:w w:val="90"/>
                          <w:sz w:val="24"/>
                          <w:lang w:val="el-GR"/>
                        </w:rPr>
                        <w:t xml:space="preserve"> </w:t>
                      </w:r>
                      <w:r>
                        <w:rPr>
                          <w:b/>
                          <w:w w:val="90"/>
                          <w:sz w:val="24"/>
                          <w:lang w:val="el-GR"/>
                        </w:rPr>
                        <w:t>να</w:t>
                      </w:r>
                      <w:r w:rsidRPr="002256EB">
                        <w:rPr>
                          <w:b/>
                          <w:w w:val="90"/>
                          <w:sz w:val="24"/>
                          <w:lang w:val="el-GR"/>
                        </w:rPr>
                        <w:t xml:space="preserve"> </w:t>
                      </w:r>
                      <w:r>
                        <w:rPr>
                          <w:b/>
                          <w:w w:val="90"/>
                          <w:sz w:val="24"/>
                          <w:lang w:val="el-GR"/>
                        </w:rPr>
                        <w:t>εντοπίσουν</w:t>
                      </w:r>
                      <w:r w:rsidRPr="002256EB">
                        <w:rPr>
                          <w:b/>
                          <w:w w:val="90"/>
                          <w:sz w:val="24"/>
                          <w:lang w:val="el-GR"/>
                        </w:rPr>
                        <w:t xml:space="preserve"> </w:t>
                      </w:r>
                      <w:r>
                        <w:rPr>
                          <w:b/>
                          <w:w w:val="90"/>
                          <w:sz w:val="24"/>
                          <w:lang w:val="el-GR"/>
                        </w:rPr>
                        <w:t>στο</w:t>
                      </w:r>
                      <w:r w:rsidRPr="002256EB">
                        <w:rPr>
                          <w:b/>
                          <w:w w:val="90"/>
                          <w:sz w:val="24"/>
                          <w:lang w:val="el-GR"/>
                        </w:rPr>
                        <w:t xml:space="preserve"> </w:t>
                      </w:r>
                      <w:r>
                        <w:rPr>
                          <w:b/>
                          <w:w w:val="90"/>
                          <w:sz w:val="24"/>
                          <w:lang w:val="el-GR"/>
                        </w:rPr>
                        <w:t>χάρτη</w:t>
                      </w:r>
                      <w:r w:rsidRPr="002256EB">
                        <w:rPr>
                          <w:b/>
                          <w:w w:val="90"/>
                          <w:sz w:val="24"/>
                          <w:lang w:val="el-GR"/>
                        </w:rPr>
                        <w:t xml:space="preserve"> </w:t>
                      </w:r>
                      <w:r>
                        <w:rPr>
                          <w:b/>
                          <w:w w:val="90"/>
                          <w:sz w:val="24"/>
                          <w:lang w:val="el-GR"/>
                        </w:rPr>
                        <w:t>της</w:t>
                      </w:r>
                      <w:r w:rsidRPr="002256EB">
                        <w:rPr>
                          <w:b/>
                          <w:w w:val="90"/>
                          <w:sz w:val="24"/>
                          <w:lang w:val="el-GR"/>
                        </w:rPr>
                        <w:t xml:space="preserve"> </w:t>
                      </w:r>
                      <w:r>
                        <w:rPr>
                          <w:b/>
                          <w:w w:val="90"/>
                          <w:sz w:val="24"/>
                          <w:lang w:val="el-GR"/>
                        </w:rPr>
                        <w:t>Εύβοιας</w:t>
                      </w:r>
                      <w:r w:rsidRPr="002256EB">
                        <w:rPr>
                          <w:b/>
                          <w:w w:val="90"/>
                          <w:sz w:val="24"/>
                          <w:lang w:val="el-GR"/>
                        </w:rPr>
                        <w:t xml:space="preserve"> </w:t>
                      </w:r>
                      <w:r>
                        <w:rPr>
                          <w:b/>
                          <w:w w:val="90"/>
                          <w:sz w:val="24"/>
                          <w:lang w:val="el-GR"/>
                        </w:rPr>
                        <w:t>την</w:t>
                      </w:r>
                      <w:r w:rsidRPr="002256EB">
                        <w:rPr>
                          <w:b/>
                          <w:w w:val="90"/>
                          <w:sz w:val="24"/>
                          <w:lang w:val="el-GR"/>
                        </w:rPr>
                        <w:t xml:space="preserve"> </w:t>
                      </w:r>
                      <w:r>
                        <w:rPr>
                          <w:b/>
                          <w:w w:val="90"/>
                          <w:sz w:val="24"/>
                          <w:lang w:val="el-GR"/>
                        </w:rPr>
                        <w:t>αρχαιολογική</w:t>
                      </w:r>
                      <w:r w:rsidRPr="002256EB">
                        <w:rPr>
                          <w:b/>
                          <w:w w:val="90"/>
                          <w:sz w:val="24"/>
                          <w:lang w:val="el-GR"/>
                        </w:rPr>
                        <w:t xml:space="preserve"> </w:t>
                      </w:r>
                      <w:r>
                        <w:rPr>
                          <w:b/>
                          <w:w w:val="90"/>
                          <w:sz w:val="24"/>
                          <w:lang w:val="el-GR"/>
                        </w:rPr>
                        <w:t>θέση</w:t>
                      </w:r>
                      <w:r w:rsidRPr="002256EB">
                        <w:rPr>
                          <w:b/>
                          <w:w w:val="90"/>
                          <w:sz w:val="24"/>
                          <w:lang w:val="el-GR"/>
                        </w:rPr>
                        <w:t xml:space="preserve"> </w:t>
                      </w:r>
                      <w:r>
                        <w:rPr>
                          <w:b/>
                          <w:w w:val="90"/>
                          <w:sz w:val="24"/>
                          <w:lang w:val="el-GR"/>
                        </w:rPr>
                        <w:t>της</w:t>
                      </w:r>
                      <w:r w:rsidRPr="002256EB">
                        <w:rPr>
                          <w:b/>
                          <w:w w:val="90"/>
                          <w:sz w:val="24"/>
                          <w:lang w:val="el-GR"/>
                        </w:rPr>
                        <w:t xml:space="preserve"> </w:t>
                      </w:r>
                      <w:r>
                        <w:rPr>
                          <w:b/>
                          <w:w w:val="90"/>
                          <w:sz w:val="24"/>
                          <w:lang w:val="el-GR"/>
                        </w:rPr>
                        <w:t>Αμαρύνθου. Λαμβάνουν</w:t>
                      </w:r>
                      <w:r w:rsidRPr="002256EB">
                        <w:rPr>
                          <w:b/>
                          <w:w w:val="90"/>
                          <w:sz w:val="24"/>
                          <w:lang w:val="el-GR"/>
                        </w:rPr>
                        <w:t xml:space="preserve"> </w:t>
                      </w:r>
                      <w:r>
                        <w:rPr>
                          <w:b/>
                          <w:w w:val="90"/>
                          <w:sz w:val="24"/>
                          <w:lang w:val="el-GR"/>
                        </w:rPr>
                        <w:t>την</w:t>
                      </w:r>
                      <w:r w:rsidRPr="002256EB">
                        <w:rPr>
                          <w:b/>
                          <w:w w:val="90"/>
                          <w:sz w:val="24"/>
                          <w:lang w:val="el-GR"/>
                        </w:rPr>
                        <w:t xml:space="preserve"> </w:t>
                      </w:r>
                      <w:r>
                        <w:rPr>
                          <w:b/>
                          <w:w w:val="90"/>
                          <w:sz w:val="24"/>
                          <w:lang w:val="el-GR"/>
                        </w:rPr>
                        <w:t>ακόλουθη</w:t>
                      </w:r>
                      <w:r w:rsidRPr="002256EB">
                        <w:rPr>
                          <w:b/>
                          <w:w w:val="90"/>
                          <w:sz w:val="24"/>
                          <w:lang w:val="el-GR"/>
                        </w:rPr>
                        <w:t xml:space="preserve"> </w:t>
                      </w:r>
                      <w:r>
                        <w:rPr>
                          <w:b/>
                          <w:w w:val="90"/>
                          <w:sz w:val="24"/>
                          <w:lang w:val="el-GR"/>
                        </w:rPr>
                        <w:t>ένδειξη</w:t>
                      </w:r>
                      <w:r w:rsidRPr="002256EB">
                        <w:rPr>
                          <w:b/>
                          <w:w w:val="90"/>
                          <w:sz w:val="24"/>
                          <w:lang w:val="el-GR"/>
                        </w:rPr>
                        <w:t xml:space="preserve">: </w:t>
                      </w:r>
                      <w:r w:rsidRPr="002A70C8">
                        <w:rPr>
                          <w:bCs/>
                          <w:w w:val="90"/>
                          <w:sz w:val="24"/>
                          <w:lang w:val="el-GR"/>
                        </w:rPr>
                        <w:t>«</w:t>
                      </w:r>
                      <w:r w:rsidRPr="0016010F">
                        <w:rPr>
                          <w:bCs/>
                          <w:i/>
                          <w:iCs/>
                          <w:w w:val="90"/>
                          <w:sz w:val="24"/>
                          <w:lang w:val="el-GR"/>
                        </w:rPr>
                        <w:t>Ο Στράβωνας, ιστορικός και γεωγράφος που έζησε τον 1ο αιώνα μ.Χ., σας άφησε το ακόλουθο στοιχείο: Η κωμόπολη της Αμαρύνθου βρίσκεται 60 στάδια από τα τείχη της Ερέτριας</w:t>
                      </w:r>
                      <w:r w:rsidRPr="002A70C8">
                        <w:rPr>
                          <w:bCs/>
                          <w:w w:val="90"/>
                          <w:sz w:val="24"/>
                          <w:lang w:val="el-GR"/>
                        </w:rPr>
                        <w:t>»</w:t>
                      </w:r>
                      <w:r w:rsidR="002A70C8" w:rsidRPr="002A70C8">
                        <w:rPr>
                          <w:bCs/>
                          <w:w w:val="90"/>
                          <w:sz w:val="24"/>
                          <w:lang w:val="el-GR"/>
                        </w:rPr>
                        <w:t>.</w:t>
                      </w:r>
                    </w:p>
                    <w:p w14:paraId="3B89613D" w14:textId="0EE7D34B" w:rsidR="002256EB" w:rsidRPr="002A70C8" w:rsidRDefault="002256EB" w:rsidP="002256EB">
                      <w:pPr>
                        <w:spacing w:before="1" w:line="249" w:lineRule="auto"/>
                        <w:ind w:left="105" w:right="169"/>
                        <w:rPr>
                          <w:bCs/>
                          <w:sz w:val="24"/>
                          <w:lang w:val="el-GR"/>
                        </w:rPr>
                      </w:pPr>
                      <w:r w:rsidRPr="002A70C8">
                        <w:rPr>
                          <w:bCs/>
                          <w:w w:val="90"/>
                          <w:sz w:val="24"/>
                          <w:lang w:val="el-GR"/>
                        </w:rPr>
                        <w:t>Ένα αρχαίο στάδιο αντιστοιχεί σήμερα με 180 μέτρα</w:t>
                      </w:r>
                      <w:r w:rsidR="002A70C8">
                        <w:rPr>
                          <w:bCs/>
                          <w:w w:val="90"/>
                          <w:sz w:val="24"/>
                          <w:lang w:val="el-GR"/>
                        </w:rPr>
                        <w:t>.</w:t>
                      </w:r>
                      <w:r w:rsidRPr="002A70C8">
                        <w:rPr>
                          <w:bCs/>
                          <w:w w:val="90"/>
                          <w:sz w:val="24"/>
                          <w:lang w:val="el-GR"/>
                        </w:rPr>
                        <w:t xml:space="preserve"> </w:t>
                      </w:r>
                    </w:p>
                    <w:p w14:paraId="20643216" w14:textId="77777777" w:rsidR="002256EB" w:rsidRPr="002256EB" w:rsidRDefault="002256EB" w:rsidP="002256EB">
                      <w:pPr>
                        <w:pStyle w:val="Corpsdetexte"/>
                        <w:spacing w:before="2"/>
                        <w:rPr>
                          <w:sz w:val="25"/>
                          <w:lang w:val="el-GR"/>
                        </w:rPr>
                      </w:pPr>
                    </w:p>
                    <w:p w14:paraId="7AACFDE2" w14:textId="77777777" w:rsidR="002A70C8" w:rsidRPr="005E4D25" w:rsidRDefault="002A70C8" w:rsidP="002256EB">
                      <w:pPr>
                        <w:pStyle w:val="Corpsdetexte"/>
                        <w:ind w:left="105"/>
                        <w:rPr>
                          <w:lang w:val="el-GR"/>
                        </w:rPr>
                      </w:pPr>
                      <w:r>
                        <w:rPr>
                          <w:lang w:val="el-GR"/>
                        </w:rPr>
                        <w:t>Πρέπει</w:t>
                      </w:r>
                      <w:r w:rsidRPr="005E4D25">
                        <w:rPr>
                          <w:lang w:val="el-GR"/>
                        </w:rPr>
                        <w:t xml:space="preserve"> </w:t>
                      </w:r>
                      <w:r>
                        <w:rPr>
                          <w:lang w:val="el-GR"/>
                        </w:rPr>
                        <w:t>να</w:t>
                      </w:r>
                      <w:r w:rsidRPr="005E4D25">
                        <w:rPr>
                          <w:lang w:val="el-GR"/>
                        </w:rPr>
                        <w:t xml:space="preserve"> </w:t>
                      </w:r>
                      <w:r>
                        <w:rPr>
                          <w:lang w:val="el-GR"/>
                        </w:rPr>
                        <w:t>κάνουν</w:t>
                      </w:r>
                      <w:r w:rsidRPr="005E4D25">
                        <w:rPr>
                          <w:lang w:val="el-GR"/>
                        </w:rPr>
                        <w:t xml:space="preserve"> </w:t>
                      </w:r>
                      <w:r>
                        <w:rPr>
                          <w:lang w:val="el-GR"/>
                        </w:rPr>
                        <w:t>δύο</w:t>
                      </w:r>
                      <w:r w:rsidRPr="005E4D25">
                        <w:rPr>
                          <w:lang w:val="el-GR"/>
                        </w:rPr>
                        <w:t xml:space="preserve"> </w:t>
                      </w:r>
                      <w:r>
                        <w:rPr>
                          <w:lang w:val="el-GR"/>
                        </w:rPr>
                        <w:t>υπολογισμούς</w:t>
                      </w:r>
                      <w:r w:rsidRPr="005E4D25">
                        <w:rPr>
                          <w:lang w:val="el-GR"/>
                        </w:rPr>
                        <w:t xml:space="preserve">: </w:t>
                      </w:r>
                    </w:p>
                    <w:p w14:paraId="065AA6E4" w14:textId="3996F7F0" w:rsidR="002256EB" w:rsidRPr="005E4D25" w:rsidRDefault="002256EB" w:rsidP="002256EB">
                      <w:pPr>
                        <w:pStyle w:val="Corpsdetexte"/>
                        <w:spacing w:before="12"/>
                        <w:ind w:left="105"/>
                        <w:rPr>
                          <w:lang w:val="el-GR"/>
                        </w:rPr>
                      </w:pPr>
                      <w:r w:rsidRPr="005E4D25">
                        <w:rPr>
                          <w:lang w:val="el-GR"/>
                        </w:rPr>
                        <w:t xml:space="preserve">60 </w:t>
                      </w:r>
                      <w:r>
                        <w:t>x</w:t>
                      </w:r>
                      <w:r w:rsidRPr="005E4D25">
                        <w:rPr>
                          <w:lang w:val="el-GR"/>
                        </w:rPr>
                        <w:t xml:space="preserve"> 180 = 10</w:t>
                      </w:r>
                      <w:r w:rsidR="002A70C8" w:rsidRPr="005E4D25">
                        <w:rPr>
                          <w:lang w:val="el-GR"/>
                        </w:rPr>
                        <w:t>.</w:t>
                      </w:r>
                      <w:r w:rsidRPr="005E4D25">
                        <w:rPr>
                          <w:lang w:val="el-GR"/>
                        </w:rPr>
                        <w:t xml:space="preserve">800 </w:t>
                      </w:r>
                      <w:r w:rsidR="002A70C8">
                        <w:rPr>
                          <w:lang w:val="el-GR"/>
                        </w:rPr>
                        <w:t>μέτρα</w:t>
                      </w:r>
                    </w:p>
                    <w:p w14:paraId="5EC11A78" w14:textId="6ED26135" w:rsidR="002256EB" w:rsidRPr="005E4D25" w:rsidRDefault="002A70C8" w:rsidP="002256EB">
                      <w:pPr>
                        <w:pStyle w:val="Corpsdetexte"/>
                        <w:spacing w:before="12"/>
                        <w:ind w:left="105"/>
                        <w:rPr>
                          <w:lang w:val="el-GR"/>
                        </w:rPr>
                      </w:pPr>
                      <w:r>
                        <w:rPr>
                          <w:lang w:val="el-GR"/>
                        </w:rPr>
                        <w:t>και</w:t>
                      </w:r>
                      <w:r w:rsidRPr="005E4D25">
                        <w:rPr>
                          <w:lang w:val="el-GR"/>
                        </w:rPr>
                        <w:t xml:space="preserve"> </w:t>
                      </w:r>
                      <w:r>
                        <w:rPr>
                          <w:lang w:val="el-GR"/>
                        </w:rPr>
                        <w:t>έπειτα</w:t>
                      </w:r>
                      <w:r w:rsidRPr="005E4D25">
                        <w:rPr>
                          <w:lang w:val="el-GR"/>
                        </w:rPr>
                        <w:t xml:space="preserve"> </w:t>
                      </w:r>
                      <w:r>
                        <w:rPr>
                          <w:lang w:val="el-GR"/>
                        </w:rPr>
                        <w:t>να</w:t>
                      </w:r>
                      <w:r w:rsidRPr="005E4D25">
                        <w:rPr>
                          <w:lang w:val="el-GR"/>
                        </w:rPr>
                        <w:t xml:space="preserve"> </w:t>
                      </w:r>
                      <w:r>
                        <w:rPr>
                          <w:lang w:val="el-GR"/>
                        </w:rPr>
                        <w:t>μετατρέψουν</w:t>
                      </w:r>
                      <w:r w:rsidRPr="005E4D25">
                        <w:rPr>
                          <w:lang w:val="el-GR"/>
                        </w:rPr>
                        <w:t xml:space="preserve"> </w:t>
                      </w:r>
                      <w:r>
                        <w:rPr>
                          <w:lang w:val="el-GR"/>
                        </w:rPr>
                        <w:t>τα</w:t>
                      </w:r>
                      <w:r w:rsidRPr="005E4D25">
                        <w:rPr>
                          <w:lang w:val="el-GR"/>
                        </w:rPr>
                        <w:t xml:space="preserve"> 10.800 </w:t>
                      </w:r>
                      <w:r>
                        <w:rPr>
                          <w:lang w:val="el-GR"/>
                        </w:rPr>
                        <w:t>μέτρα</w:t>
                      </w:r>
                      <w:r w:rsidRPr="005E4D25">
                        <w:rPr>
                          <w:lang w:val="el-GR"/>
                        </w:rPr>
                        <w:t xml:space="preserve">, </w:t>
                      </w:r>
                      <w:r>
                        <w:rPr>
                          <w:lang w:val="el-GR"/>
                        </w:rPr>
                        <w:t>στρογγυλοποιώντας</w:t>
                      </w:r>
                      <w:r w:rsidRPr="005E4D25">
                        <w:rPr>
                          <w:lang w:val="el-GR"/>
                        </w:rPr>
                        <w:t xml:space="preserve"> </w:t>
                      </w:r>
                      <w:r>
                        <w:rPr>
                          <w:lang w:val="el-GR"/>
                        </w:rPr>
                        <w:t>τον</w:t>
                      </w:r>
                      <w:r w:rsidRPr="005E4D25">
                        <w:rPr>
                          <w:lang w:val="el-GR"/>
                        </w:rPr>
                        <w:t xml:space="preserve"> </w:t>
                      </w:r>
                      <w:r>
                        <w:rPr>
                          <w:lang w:val="el-GR"/>
                        </w:rPr>
                        <w:t>αριθμό</w:t>
                      </w:r>
                      <w:r w:rsidRPr="005E4D25">
                        <w:rPr>
                          <w:lang w:val="el-GR"/>
                        </w:rPr>
                        <w:t xml:space="preserve"> </w:t>
                      </w:r>
                      <w:r>
                        <w:rPr>
                          <w:lang w:val="el-GR"/>
                        </w:rPr>
                        <w:t>σε</w:t>
                      </w:r>
                      <w:r w:rsidRPr="005E4D25">
                        <w:rPr>
                          <w:lang w:val="el-GR"/>
                        </w:rPr>
                        <w:t xml:space="preserve"> 11</w:t>
                      </w:r>
                      <w:r w:rsidR="0016010F">
                        <w:rPr>
                          <w:lang w:val="fr-CH"/>
                        </w:rPr>
                        <w:t> </w:t>
                      </w:r>
                      <w:r>
                        <w:rPr>
                          <w:lang w:val="el-GR"/>
                        </w:rPr>
                        <w:t>χιλιόμετρα</w:t>
                      </w:r>
                      <w:r w:rsidRPr="005E4D25">
                        <w:rPr>
                          <w:lang w:val="el-GR"/>
                        </w:rPr>
                        <w:t xml:space="preserve">. </w:t>
                      </w:r>
                    </w:p>
                    <w:p w14:paraId="31215CCA" w14:textId="77777777" w:rsidR="002256EB" w:rsidRPr="005E4D25" w:rsidRDefault="002256EB" w:rsidP="002256EB">
                      <w:pPr>
                        <w:pStyle w:val="Corpsdetexte"/>
                        <w:spacing w:before="1"/>
                        <w:rPr>
                          <w:sz w:val="26"/>
                          <w:lang w:val="el-GR"/>
                        </w:rPr>
                      </w:pPr>
                    </w:p>
                    <w:p w14:paraId="31958357" w14:textId="35832F2F" w:rsidR="004D1FFC" w:rsidRPr="004D1FFC" w:rsidRDefault="004D1FFC" w:rsidP="002256EB">
                      <w:pPr>
                        <w:pStyle w:val="Corpsdetexte"/>
                        <w:spacing w:line="249" w:lineRule="auto"/>
                        <w:ind w:left="105" w:right="500"/>
                        <w:rPr>
                          <w:w w:val="95"/>
                          <w:lang w:val="el-GR"/>
                        </w:rPr>
                      </w:pPr>
                      <w:r>
                        <w:rPr>
                          <w:w w:val="95"/>
                          <w:lang w:val="el-GR"/>
                        </w:rPr>
                        <w:t>Με</w:t>
                      </w:r>
                      <w:r w:rsidRPr="004D1FFC">
                        <w:rPr>
                          <w:w w:val="95"/>
                          <w:lang w:val="el-GR"/>
                        </w:rPr>
                        <w:t xml:space="preserve"> </w:t>
                      </w:r>
                      <w:r>
                        <w:rPr>
                          <w:w w:val="95"/>
                          <w:lang w:val="el-GR"/>
                        </w:rPr>
                        <w:t>τη</w:t>
                      </w:r>
                      <w:r w:rsidRPr="004D1FFC">
                        <w:rPr>
                          <w:w w:val="95"/>
                          <w:lang w:val="el-GR"/>
                        </w:rPr>
                        <w:t xml:space="preserve"> </w:t>
                      </w:r>
                      <w:r>
                        <w:rPr>
                          <w:w w:val="95"/>
                          <w:lang w:val="el-GR"/>
                        </w:rPr>
                        <w:t>βοήθεια</w:t>
                      </w:r>
                      <w:r w:rsidRPr="004D1FFC">
                        <w:rPr>
                          <w:w w:val="95"/>
                          <w:lang w:val="el-GR"/>
                        </w:rPr>
                        <w:t xml:space="preserve"> </w:t>
                      </w:r>
                      <w:r>
                        <w:rPr>
                          <w:w w:val="95"/>
                          <w:lang w:val="el-GR"/>
                        </w:rPr>
                        <w:t>της</w:t>
                      </w:r>
                      <w:r w:rsidRPr="004D1FFC">
                        <w:rPr>
                          <w:w w:val="95"/>
                          <w:lang w:val="el-GR"/>
                        </w:rPr>
                        <w:t xml:space="preserve"> </w:t>
                      </w:r>
                      <w:r>
                        <w:rPr>
                          <w:w w:val="95"/>
                          <w:lang w:val="el-GR"/>
                        </w:rPr>
                        <w:t>κλίμακας</w:t>
                      </w:r>
                      <w:r w:rsidRPr="004D1FFC">
                        <w:rPr>
                          <w:w w:val="95"/>
                          <w:lang w:val="el-GR"/>
                        </w:rPr>
                        <w:t xml:space="preserve"> </w:t>
                      </w:r>
                      <w:r>
                        <w:rPr>
                          <w:w w:val="95"/>
                          <w:lang w:val="el-GR"/>
                        </w:rPr>
                        <w:t>του</w:t>
                      </w:r>
                      <w:r w:rsidRPr="004D1FFC">
                        <w:rPr>
                          <w:w w:val="95"/>
                          <w:lang w:val="el-GR"/>
                        </w:rPr>
                        <w:t xml:space="preserve"> </w:t>
                      </w:r>
                      <w:r>
                        <w:rPr>
                          <w:w w:val="95"/>
                          <w:lang w:val="el-GR"/>
                        </w:rPr>
                        <w:t>χάρτη</w:t>
                      </w:r>
                      <w:r w:rsidRPr="004D1FFC">
                        <w:rPr>
                          <w:w w:val="95"/>
                          <w:lang w:val="el-GR"/>
                        </w:rPr>
                        <w:t xml:space="preserve">, </w:t>
                      </w:r>
                      <w:r>
                        <w:rPr>
                          <w:w w:val="95"/>
                          <w:lang w:val="el-GR"/>
                        </w:rPr>
                        <w:t>οι</w:t>
                      </w:r>
                      <w:r w:rsidRPr="004D1FFC">
                        <w:rPr>
                          <w:w w:val="95"/>
                          <w:lang w:val="el-GR"/>
                        </w:rPr>
                        <w:t xml:space="preserve"> </w:t>
                      </w:r>
                      <w:r>
                        <w:rPr>
                          <w:w w:val="95"/>
                          <w:lang w:val="el-GR"/>
                        </w:rPr>
                        <w:t>μαθητές</w:t>
                      </w:r>
                      <w:r w:rsidRPr="004D1FFC">
                        <w:rPr>
                          <w:w w:val="95"/>
                          <w:lang w:val="el-GR"/>
                        </w:rPr>
                        <w:t xml:space="preserve"> </w:t>
                      </w:r>
                      <w:r>
                        <w:rPr>
                          <w:w w:val="95"/>
                          <w:lang w:val="el-GR"/>
                        </w:rPr>
                        <w:t>πρέπει</w:t>
                      </w:r>
                      <w:r w:rsidRPr="004D1FFC">
                        <w:rPr>
                          <w:w w:val="95"/>
                          <w:lang w:val="el-GR"/>
                        </w:rPr>
                        <w:t xml:space="preserve"> </w:t>
                      </w:r>
                      <w:r>
                        <w:rPr>
                          <w:w w:val="95"/>
                          <w:lang w:val="el-GR"/>
                        </w:rPr>
                        <w:t>στη</w:t>
                      </w:r>
                      <w:r w:rsidRPr="004D1FFC">
                        <w:rPr>
                          <w:w w:val="95"/>
                          <w:lang w:val="el-GR"/>
                        </w:rPr>
                        <w:t xml:space="preserve"> </w:t>
                      </w:r>
                      <w:r>
                        <w:rPr>
                          <w:w w:val="95"/>
                          <w:lang w:val="el-GR"/>
                        </w:rPr>
                        <w:t>συνέχεια</w:t>
                      </w:r>
                      <w:r w:rsidRPr="004D1FFC">
                        <w:rPr>
                          <w:w w:val="95"/>
                          <w:lang w:val="el-GR"/>
                        </w:rPr>
                        <w:t xml:space="preserve"> </w:t>
                      </w:r>
                      <w:r>
                        <w:rPr>
                          <w:w w:val="95"/>
                          <w:lang w:val="el-GR"/>
                        </w:rPr>
                        <w:t>να</w:t>
                      </w:r>
                      <w:r w:rsidRPr="004D1FFC">
                        <w:rPr>
                          <w:w w:val="95"/>
                          <w:lang w:val="el-GR"/>
                        </w:rPr>
                        <w:t xml:space="preserve"> </w:t>
                      </w:r>
                      <w:r>
                        <w:rPr>
                          <w:w w:val="95"/>
                          <w:lang w:val="el-GR"/>
                        </w:rPr>
                        <w:t>σχεδιάσουν</w:t>
                      </w:r>
                      <w:r w:rsidRPr="004D1FFC">
                        <w:rPr>
                          <w:w w:val="95"/>
                          <w:lang w:val="el-GR"/>
                        </w:rPr>
                        <w:t xml:space="preserve"> </w:t>
                      </w:r>
                      <w:r>
                        <w:rPr>
                          <w:w w:val="95"/>
                          <w:lang w:val="el-GR"/>
                        </w:rPr>
                        <w:t>γύρω από την Ερέτρια μία</w:t>
                      </w:r>
                      <w:r w:rsidRPr="004D1FFC">
                        <w:rPr>
                          <w:w w:val="95"/>
                          <w:lang w:val="el-GR"/>
                        </w:rPr>
                        <w:t xml:space="preserve"> </w:t>
                      </w:r>
                      <w:r>
                        <w:rPr>
                          <w:w w:val="95"/>
                          <w:lang w:val="el-GR"/>
                        </w:rPr>
                        <w:t xml:space="preserve">ακτίνα ίση με 11 χιλιόμετρα χρησιμοποιώντας το διαβήτη.  </w:t>
                      </w:r>
                      <w:r w:rsidRPr="004D1FFC">
                        <w:rPr>
                          <w:w w:val="95"/>
                          <w:lang w:val="el-GR"/>
                        </w:rPr>
                        <w:t xml:space="preserve"> </w:t>
                      </w:r>
                    </w:p>
                    <w:p w14:paraId="35E778DE" w14:textId="226992A7" w:rsidR="002256EB" w:rsidRPr="005E4D25" w:rsidRDefault="004D1FFC" w:rsidP="002256EB">
                      <w:pPr>
                        <w:pStyle w:val="Corpsdetexte"/>
                        <w:spacing w:before="2"/>
                        <w:ind w:left="105"/>
                        <w:rPr>
                          <w:lang w:val="el-GR"/>
                        </w:rPr>
                      </w:pPr>
                      <w:r>
                        <w:rPr>
                          <w:w w:val="95"/>
                          <w:lang w:val="el-GR"/>
                        </w:rPr>
                        <w:t>Εφόσον</w:t>
                      </w:r>
                      <w:r w:rsidRPr="004D1FFC">
                        <w:rPr>
                          <w:w w:val="95"/>
                          <w:lang w:val="el-GR"/>
                        </w:rPr>
                        <w:t xml:space="preserve"> </w:t>
                      </w:r>
                      <w:r>
                        <w:rPr>
                          <w:w w:val="95"/>
                          <w:lang w:val="el-GR"/>
                        </w:rPr>
                        <w:t>η</w:t>
                      </w:r>
                      <w:r w:rsidRPr="004D1FFC">
                        <w:rPr>
                          <w:w w:val="95"/>
                          <w:lang w:val="el-GR"/>
                        </w:rPr>
                        <w:t xml:space="preserve"> </w:t>
                      </w:r>
                      <w:r>
                        <w:rPr>
                          <w:w w:val="95"/>
                          <w:lang w:val="el-GR"/>
                        </w:rPr>
                        <w:t>ακτίνα</w:t>
                      </w:r>
                      <w:r w:rsidRPr="004D1FFC">
                        <w:rPr>
                          <w:w w:val="95"/>
                          <w:lang w:val="el-GR"/>
                        </w:rPr>
                        <w:t xml:space="preserve"> </w:t>
                      </w:r>
                      <w:r>
                        <w:rPr>
                          <w:w w:val="95"/>
                          <w:lang w:val="el-GR"/>
                        </w:rPr>
                        <w:t>σχεδιαστεί</w:t>
                      </w:r>
                      <w:r w:rsidRPr="004D1FFC">
                        <w:rPr>
                          <w:w w:val="95"/>
                          <w:lang w:val="el-GR"/>
                        </w:rPr>
                        <w:t xml:space="preserve"> </w:t>
                      </w:r>
                      <w:r>
                        <w:rPr>
                          <w:w w:val="95"/>
                          <w:lang w:val="el-GR"/>
                        </w:rPr>
                        <w:t>σωστά</w:t>
                      </w:r>
                      <w:r w:rsidRPr="004D1FFC">
                        <w:rPr>
                          <w:w w:val="95"/>
                          <w:lang w:val="el-GR"/>
                        </w:rPr>
                        <w:t xml:space="preserve">, </w:t>
                      </w:r>
                      <w:r>
                        <w:rPr>
                          <w:w w:val="95"/>
                          <w:lang w:val="el-GR"/>
                        </w:rPr>
                        <w:t>τους</w:t>
                      </w:r>
                      <w:r w:rsidRPr="004D1FFC">
                        <w:rPr>
                          <w:w w:val="95"/>
                          <w:lang w:val="el-GR"/>
                        </w:rPr>
                        <w:t xml:space="preserve"> </w:t>
                      </w:r>
                      <w:r>
                        <w:rPr>
                          <w:w w:val="95"/>
                          <w:lang w:val="el-GR"/>
                        </w:rPr>
                        <w:t>παραδίδεται</w:t>
                      </w:r>
                      <w:r w:rsidRPr="004D1FFC">
                        <w:rPr>
                          <w:w w:val="95"/>
                          <w:lang w:val="el-GR"/>
                        </w:rPr>
                        <w:t xml:space="preserve"> </w:t>
                      </w:r>
                      <w:r>
                        <w:rPr>
                          <w:w w:val="95"/>
                          <w:lang w:val="el-GR"/>
                        </w:rPr>
                        <w:t>ο</w:t>
                      </w:r>
                      <w:r w:rsidRPr="004D1FFC">
                        <w:rPr>
                          <w:w w:val="95"/>
                          <w:lang w:val="el-GR"/>
                        </w:rPr>
                        <w:t xml:space="preserve"> 2</w:t>
                      </w:r>
                      <w:r>
                        <w:rPr>
                          <w:w w:val="95"/>
                          <w:lang w:val="el-GR"/>
                        </w:rPr>
                        <w:t>ος</w:t>
                      </w:r>
                      <w:r w:rsidRPr="004D1FFC">
                        <w:rPr>
                          <w:w w:val="95"/>
                          <w:lang w:val="el-GR"/>
                        </w:rPr>
                        <w:t xml:space="preserve"> </w:t>
                      </w:r>
                      <w:r>
                        <w:rPr>
                          <w:w w:val="95"/>
                          <w:lang w:val="el-GR"/>
                        </w:rPr>
                        <w:t xml:space="preserve">Φάκελος. </w:t>
                      </w:r>
                    </w:p>
                  </w:txbxContent>
                </v:textbox>
                <w10:wrap type="topAndBottom" anchorx="margin"/>
              </v:shape>
            </w:pict>
          </mc:Fallback>
        </mc:AlternateContent>
      </w:r>
      <w:r w:rsidR="002256EB">
        <w:rPr>
          <w:rFonts w:ascii="Times New Roman" w:hAnsi="Times New Roman" w:cs="Times New Roman"/>
          <w:b/>
          <w:lang w:val="el-GR"/>
        </w:rPr>
        <w:t>Φάκελος – 1ο Αίνιγμα: πού βρίσκεται η Αμάρυνθος;</w:t>
      </w:r>
    </w:p>
    <w:p w14:paraId="6F639B4A" w14:textId="0C9303B1" w:rsidR="00877580" w:rsidRPr="002256EB" w:rsidRDefault="00877580">
      <w:pPr>
        <w:pStyle w:val="Corpsdetexte"/>
        <w:spacing w:before="11"/>
        <w:rPr>
          <w:rFonts w:ascii="Times New Roman" w:hAnsi="Times New Roman" w:cs="Times New Roman"/>
          <w:b/>
          <w:lang w:val="el-GR"/>
        </w:rPr>
      </w:pPr>
    </w:p>
    <w:p w14:paraId="40F4DC6F" w14:textId="1AA68F26" w:rsidR="00877580" w:rsidRPr="002256EB" w:rsidRDefault="00877580">
      <w:pPr>
        <w:pStyle w:val="Corpsdetexte"/>
        <w:spacing w:before="11"/>
        <w:rPr>
          <w:rFonts w:ascii="Times New Roman" w:hAnsi="Times New Roman" w:cs="Times New Roman"/>
          <w:b/>
          <w:lang w:val="el-GR"/>
        </w:rPr>
      </w:pPr>
    </w:p>
    <w:p w14:paraId="268F4789" w14:textId="77777777" w:rsidR="00727760" w:rsidRDefault="00727760">
      <w:pPr>
        <w:rPr>
          <w:rFonts w:ascii="Times New Roman" w:hAnsi="Times New Roman" w:cs="Times New Roman"/>
          <w:sz w:val="24"/>
          <w:szCs w:val="24"/>
        </w:rPr>
      </w:pPr>
    </w:p>
    <w:p w14:paraId="6FB9E3AE" w14:textId="77777777" w:rsidR="00BA2C9C" w:rsidRDefault="00BA2C9C">
      <w:pPr>
        <w:rPr>
          <w:rFonts w:ascii="Times New Roman" w:hAnsi="Times New Roman" w:cs="Times New Roman"/>
          <w:sz w:val="24"/>
          <w:szCs w:val="24"/>
        </w:rPr>
      </w:pPr>
    </w:p>
    <w:p w14:paraId="4C78C531" w14:textId="51251ADC" w:rsidR="00727760" w:rsidRPr="000B7B22" w:rsidRDefault="0016010F" w:rsidP="008449A8">
      <w:pPr>
        <w:rPr>
          <w:rFonts w:ascii="Times New Roman" w:hAnsi="Times New Roman" w:cs="Times New Roman"/>
          <w:b/>
        </w:rPr>
      </w:pPr>
      <w:r w:rsidRPr="008972E4">
        <w:rPr>
          <w:rFonts w:ascii="Times New Roman" w:hAnsi="Times New Roman" w:cs="Times New Roman"/>
          <w:noProof/>
          <w:highlight w:val="yellow"/>
        </w:rPr>
        <mc:AlternateContent>
          <mc:Choice Requires="wps">
            <w:drawing>
              <wp:anchor distT="0" distB="0" distL="0" distR="0" simplePos="0" relativeHeight="487602688" behindDoc="1" locked="0" layoutInCell="1" allowOverlap="1" wp14:anchorId="32C48339" wp14:editId="6CE8E1E5">
                <wp:simplePos x="0" y="0"/>
                <wp:positionH relativeFrom="margin">
                  <wp:align>left</wp:align>
                </wp:positionH>
                <wp:positionV relativeFrom="paragraph">
                  <wp:posOffset>370205</wp:posOffset>
                </wp:positionV>
                <wp:extent cx="5882005" cy="3657600"/>
                <wp:effectExtent l="0" t="0" r="23495" b="19050"/>
                <wp:wrapTopAndBottom/>
                <wp:docPr id="17351001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657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50DD25" w14:textId="77777777" w:rsidR="00EC5CE6" w:rsidRDefault="005C4324" w:rsidP="005C4324">
                            <w:pPr>
                              <w:pStyle w:val="Corpsdetexte"/>
                              <w:spacing w:before="1"/>
                              <w:jc w:val="both"/>
                              <w:rPr>
                                <w:b/>
                                <w:sz w:val="25"/>
                                <w:lang w:val="el-GR"/>
                              </w:rPr>
                            </w:pPr>
                            <w:r w:rsidRPr="005C4324">
                              <w:rPr>
                                <w:b/>
                                <w:sz w:val="25"/>
                                <w:lang w:val="el-GR"/>
                              </w:rPr>
                              <w:t xml:space="preserve"> </w:t>
                            </w:r>
                          </w:p>
                          <w:p w14:paraId="63CD6ECF" w14:textId="18AA321A" w:rsidR="005C4324" w:rsidRPr="005C4324" w:rsidRDefault="005C4324" w:rsidP="005C4324">
                            <w:pPr>
                              <w:pStyle w:val="Corpsdetexte"/>
                              <w:spacing w:before="1"/>
                              <w:jc w:val="both"/>
                              <w:rPr>
                                <w:bCs/>
                                <w:lang w:val="el-GR"/>
                              </w:rPr>
                            </w:pPr>
                            <w:r w:rsidRPr="005C4324">
                              <w:rPr>
                                <w:bCs/>
                                <w:sz w:val="25"/>
                                <w:lang w:val="el-GR"/>
                              </w:rPr>
                              <w:t xml:space="preserve">Οι μαθητές παραλαμβάνουν το δεύτερο φάκελο: </w:t>
                            </w:r>
                          </w:p>
                          <w:p w14:paraId="5B20E9F2" w14:textId="5F79B52F" w:rsidR="005C4324" w:rsidRPr="005E4D25" w:rsidRDefault="005C4324" w:rsidP="005C4324">
                            <w:pPr>
                              <w:pStyle w:val="Corpsdetexte"/>
                              <w:spacing w:before="12" w:line="249" w:lineRule="auto"/>
                              <w:ind w:left="105" w:right="94"/>
                              <w:jc w:val="both"/>
                              <w:rPr>
                                <w:lang w:val="el-GR"/>
                              </w:rPr>
                            </w:pPr>
                            <w:r>
                              <w:rPr>
                                <w:w w:val="95"/>
                                <w:lang w:val="el-GR"/>
                              </w:rPr>
                              <w:t>Αυτός</w:t>
                            </w:r>
                            <w:r w:rsidRPr="005C4324">
                              <w:rPr>
                                <w:w w:val="95"/>
                                <w:lang w:val="el-GR"/>
                              </w:rPr>
                              <w:t xml:space="preserve"> </w:t>
                            </w:r>
                            <w:r>
                              <w:rPr>
                                <w:w w:val="95"/>
                                <w:lang w:val="el-GR"/>
                              </w:rPr>
                              <w:t>περιέχει</w:t>
                            </w:r>
                            <w:r w:rsidRPr="005C4324">
                              <w:rPr>
                                <w:w w:val="95"/>
                                <w:lang w:val="el-GR"/>
                              </w:rPr>
                              <w:t xml:space="preserve"> </w:t>
                            </w:r>
                            <w:r>
                              <w:rPr>
                                <w:w w:val="95"/>
                                <w:lang w:val="el-GR"/>
                              </w:rPr>
                              <w:t>ένα</w:t>
                            </w:r>
                            <w:r w:rsidRPr="005C4324">
                              <w:rPr>
                                <w:w w:val="95"/>
                                <w:lang w:val="el-GR"/>
                              </w:rPr>
                              <w:t xml:space="preserve"> </w:t>
                            </w:r>
                            <w:r>
                              <w:rPr>
                                <w:w w:val="95"/>
                                <w:lang w:val="el-GR"/>
                              </w:rPr>
                              <w:t>κείμενο</w:t>
                            </w:r>
                            <w:r w:rsidRPr="005C4324">
                              <w:rPr>
                                <w:w w:val="95"/>
                                <w:lang w:val="el-GR"/>
                              </w:rPr>
                              <w:t xml:space="preserve"> </w:t>
                            </w:r>
                            <w:r>
                              <w:rPr>
                                <w:w w:val="95"/>
                                <w:lang w:val="el-GR"/>
                              </w:rPr>
                              <w:t>όπου</w:t>
                            </w:r>
                            <w:r w:rsidRPr="005C4324">
                              <w:rPr>
                                <w:w w:val="95"/>
                                <w:lang w:val="el-GR"/>
                              </w:rPr>
                              <w:t xml:space="preserve"> </w:t>
                            </w:r>
                            <w:r>
                              <w:rPr>
                                <w:w w:val="95"/>
                                <w:lang w:val="el-GR"/>
                              </w:rPr>
                              <w:t>επεξηγείται</w:t>
                            </w:r>
                            <w:r w:rsidRPr="005C4324">
                              <w:rPr>
                                <w:w w:val="95"/>
                                <w:lang w:val="el-GR"/>
                              </w:rPr>
                              <w:t xml:space="preserve"> </w:t>
                            </w:r>
                            <w:r>
                              <w:rPr>
                                <w:w w:val="95"/>
                                <w:lang w:val="el-GR"/>
                              </w:rPr>
                              <w:t>η</w:t>
                            </w:r>
                            <w:r w:rsidRPr="005C4324">
                              <w:rPr>
                                <w:w w:val="95"/>
                                <w:lang w:val="el-GR"/>
                              </w:rPr>
                              <w:t xml:space="preserve"> </w:t>
                            </w:r>
                            <w:r>
                              <w:rPr>
                                <w:w w:val="95"/>
                                <w:lang w:val="el-GR"/>
                              </w:rPr>
                              <w:t>αρχή</w:t>
                            </w:r>
                            <w:r w:rsidRPr="005C4324">
                              <w:rPr>
                                <w:w w:val="95"/>
                                <w:lang w:val="el-GR"/>
                              </w:rPr>
                              <w:t xml:space="preserve"> </w:t>
                            </w:r>
                            <w:r>
                              <w:rPr>
                                <w:w w:val="95"/>
                                <w:lang w:val="el-GR"/>
                              </w:rPr>
                              <w:t>της</w:t>
                            </w:r>
                            <w:r w:rsidRPr="005C4324">
                              <w:rPr>
                                <w:w w:val="95"/>
                                <w:lang w:val="el-GR"/>
                              </w:rPr>
                              <w:t xml:space="preserve"> </w:t>
                            </w:r>
                            <w:r>
                              <w:rPr>
                                <w:w w:val="95"/>
                                <w:lang w:val="el-GR"/>
                              </w:rPr>
                              <w:t>αρχαιολογικής</w:t>
                            </w:r>
                            <w:r w:rsidRPr="005C4324">
                              <w:rPr>
                                <w:w w:val="95"/>
                                <w:lang w:val="el-GR"/>
                              </w:rPr>
                              <w:t xml:space="preserve"> </w:t>
                            </w:r>
                            <w:r>
                              <w:rPr>
                                <w:w w:val="95"/>
                                <w:lang w:val="el-GR"/>
                              </w:rPr>
                              <w:t>έρευνας</w:t>
                            </w:r>
                            <w:r w:rsidRPr="005C4324">
                              <w:rPr>
                                <w:w w:val="95"/>
                                <w:lang w:val="el-GR"/>
                              </w:rPr>
                              <w:t xml:space="preserve"> </w:t>
                            </w:r>
                            <w:r>
                              <w:rPr>
                                <w:w w:val="95"/>
                                <w:lang w:val="el-GR"/>
                              </w:rPr>
                              <w:t>επιφανείας</w:t>
                            </w:r>
                            <w:r w:rsidRPr="005C4324">
                              <w:rPr>
                                <w:w w:val="95"/>
                                <w:lang w:val="el-GR"/>
                              </w:rPr>
                              <w:t xml:space="preserve">, </w:t>
                            </w:r>
                            <w:r>
                              <w:rPr>
                                <w:w w:val="95"/>
                                <w:lang w:val="el-GR"/>
                              </w:rPr>
                              <w:t>καθώς</w:t>
                            </w:r>
                            <w:r w:rsidRPr="005C4324">
                              <w:rPr>
                                <w:w w:val="95"/>
                                <w:lang w:val="el-GR"/>
                              </w:rPr>
                              <w:t xml:space="preserve"> </w:t>
                            </w:r>
                            <w:r>
                              <w:rPr>
                                <w:w w:val="95"/>
                                <w:lang w:val="el-GR"/>
                              </w:rPr>
                              <w:t xml:space="preserve">και ένα χάρτη της Εύβοιας εκτυπωμένο σε ριζόχαρτο (διάφανο χαρτί σχεδίου). </w:t>
                            </w:r>
                            <w:r w:rsidR="00B41FEF">
                              <w:rPr>
                                <w:w w:val="95"/>
                                <w:lang w:val="el-GR"/>
                              </w:rPr>
                              <w:t>Επί</w:t>
                            </w:r>
                            <w:r w:rsidR="00B41FEF" w:rsidRPr="00B41FEF">
                              <w:rPr>
                                <w:w w:val="95"/>
                                <w:lang w:val="el-GR"/>
                              </w:rPr>
                              <w:t xml:space="preserve"> </w:t>
                            </w:r>
                            <w:r w:rsidR="00B41FEF">
                              <w:rPr>
                                <w:w w:val="95"/>
                                <w:lang w:val="el-GR"/>
                              </w:rPr>
                              <w:t>χάρτου</w:t>
                            </w:r>
                            <w:r w:rsidR="00B41FEF" w:rsidRPr="00B41FEF">
                              <w:rPr>
                                <w:w w:val="95"/>
                                <w:lang w:val="el-GR"/>
                              </w:rPr>
                              <w:t xml:space="preserve"> </w:t>
                            </w:r>
                            <w:r w:rsidR="00B41FEF">
                              <w:rPr>
                                <w:w w:val="95"/>
                                <w:lang w:val="el-GR"/>
                              </w:rPr>
                              <w:t>σημειώνονται</w:t>
                            </w:r>
                            <w:r w:rsidR="00B41FEF" w:rsidRPr="00B41FEF">
                              <w:rPr>
                                <w:w w:val="95"/>
                                <w:lang w:val="el-GR"/>
                              </w:rPr>
                              <w:t xml:space="preserve"> </w:t>
                            </w:r>
                            <w:r w:rsidR="00B41FEF">
                              <w:rPr>
                                <w:w w:val="95"/>
                                <w:lang w:val="el-GR"/>
                              </w:rPr>
                              <w:t>συγκεντρώσεις</w:t>
                            </w:r>
                            <w:r w:rsidR="00B41FEF" w:rsidRPr="00B41FEF">
                              <w:rPr>
                                <w:w w:val="95"/>
                                <w:lang w:val="el-GR"/>
                              </w:rPr>
                              <w:t xml:space="preserve"> </w:t>
                            </w:r>
                            <w:r w:rsidR="00B41FEF">
                              <w:rPr>
                                <w:w w:val="95"/>
                                <w:lang w:val="el-GR"/>
                              </w:rPr>
                              <w:t>αρχαιολογικών</w:t>
                            </w:r>
                            <w:r w:rsidR="00B41FEF" w:rsidRPr="00B41FEF">
                              <w:rPr>
                                <w:w w:val="95"/>
                                <w:lang w:val="el-GR"/>
                              </w:rPr>
                              <w:t xml:space="preserve"> </w:t>
                            </w:r>
                            <w:r w:rsidR="00B41FEF">
                              <w:rPr>
                                <w:w w:val="95"/>
                                <w:lang w:val="el-GR"/>
                              </w:rPr>
                              <w:t>ευρημάτων</w:t>
                            </w:r>
                            <w:r w:rsidR="00B41FEF" w:rsidRPr="00B41FEF">
                              <w:rPr>
                                <w:w w:val="95"/>
                                <w:lang w:val="el-GR"/>
                              </w:rPr>
                              <w:t xml:space="preserve">, </w:t>
                            </w:r>
                            <w:r w:rsidR="00B41FEF">
                              <w:rPr>
                                <w:w w:val="95"/>
                                <w:lang w:val="el-GR"/>
                              </w:rPr>
                              <w:t>όπως</w:t>
                            </w:r>
                            <w:r w:rsidR="00B41FEF" w:rsidRPr="00B41FEF">
                              <w:rPr>
                                <w:w w:val="95"/>
                                <w:lang w:val="el-GR"/>
                              </w:rPr>
                              <w:t xml:space="preserve"> </w:t>
                            </w:r>
                            <w:r w:rsidR="00B41FEF">
                              <w:rPr>
                                <w:w w:val="95"/>
                                <w:lang w:val="el-GR"/>
                              </w:rPr>
                              <w:t>αυτές</w:t>
                            </w:r>
                            <w:r w:rsidR="00B41FEF" w:rsidRPr="00B41FEF">
                              <w:rPr>
                                <w:w w:val="95"/>
                                <w:lang w:val="el-GR"/>
                              </w:rPr>
                              <w:t xml:space="preserve"> </w:t>
                            </w:r>
                            <w:r w:rsidR="00B41FEF">
                              <w:rPr>
                                <w:w w:val="95"/>
                                <w:lang w:val="el-GR"/>
                              </w:rPr>
                              <w:t xml:space="preserve">προέκυψαν από τις έρευνες πεδίου στην περιοχή της Αμαρύνθου. </w:t>
                            </w:r>
                          </w:p>
                          <w:p w14:paraId="18BBC53A" w14:textId="77777777" w:rsidR="005C4324" w:rsidRPr="005E4D25" w:rsidRDefault="005C4324" w:rsidP="005C4324">
                            <w:pPr>
                              <w:pStyle w:val="Corpsdetexte"/>
                              <w:spacing w:before="3"/>
                              <w:rPr>
                                <w:sz w:val="25"/>
                                <w:lang w:val="el-GR"/>
                              </w:rPr>
                            </w:pPr>
                          </w:p>
                          <w:p w14:paraId="768A1384" w14:textId="3282AB51" w:rsidR="005C4324" w:rsidRDefault="005C4324" w:rsidP="005C4324">
                            <w:pPr>
                              <w:spacing w:line="249" w:lineRule="auto"/>
                              <w:ind w:left="1521" w:right="13"/>
                              <w:rPr>
                                <w:rFonts w:ascii="Times New Roman" w:hAnsi="Times New Roman"/>
                                <w:i/>
                                <w:sz w:val="24"/>
                              </w:rPr>
                            </w:pPr>
                            <w:r w:rsidRPr="00FF62C4">
                              <w:rPr>
                                <w:w w:val="90"/>
                                <w:sz w:val="24"/>
                                <w:lang w:val="el-GR"/>
                              </w:rPr>
                              <w:t>«</w:t>
                            </w:r>
                            <w:r w:rsidR="00917E2B" w:rsidRPr="00DD61A6">
                              <w:rPr>
                                <w:rFonts w:ascii="Times New Roman" w:hAnsi="Times New Roman"/>
                                <w:i/>
                                <w:w w:val="90"/>
                                <w:sz w:val="24"/>
                                <w:lang w:val="el-GR"/>
                              </w:rPr>
                              <w:t>Ο</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χάρτης</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που</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έχετε</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στα</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χέρια</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σας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παρουσιάζει</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τις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αρχαιολογικές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ανακαλύψεις</w:t>
                            </w:r>
                            <w:r w:rsidR="00917E2B" w:rsidRPr="00FF62C4">
                              <w:rPr>
                                <w:rFonts w:ascii="Times New Roman" w:hAnsi="Times New Roman"/>
                                <w:i/>
                                <w:w w:val="90"/>
                                <w:sz w:val="24"/>
                                <w:lang w:val="el-GR"/>
                              </w:rPr>
                              <w:t xml:space="preserve"> </w:t>
                            </w:r>
                            <w:r w:rsidR="00DD61A6">
                              <w:rPr>
                                <w:rFonts w:ascii="Times New Roman" w:hAnsi="Times New Roman"/>
                                <w:i/>
                                <w:w w:val="90"/>
                                <w:sz w:val="24"/>
                                <w:lang w:val="el-GR"/>
                              </w:rPr>
                              <w:t>στην</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περιοχή</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της</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Ερέτριας</w:t>
                            </w:r>
                            <w:r w:rsidR="00DD61A6" w:rsidRPr="00FF62C4">
                              <w:rPr>
                                <w:rFonts w:ascii="Times New Roman" w:hAnsi="Times New Roman"/>
                                <w:i/>
                                <w:w w:val="90"/>
                                <w:sz w:val="24"/>
                                <w:lang w:val="el-GR"/>
                              </w:rPr>
                              <w:t xml:space="preserve">, </w:t>
                            </w:r>
                            <w:r w:rsidR="00FF62C4">
                              <w:rPr>
                                <w:rFonts w:ascii="Times New Roman" w:hAnsi="Times New Roman"/>
                                <w:i/>
                                <w:w w:val="90"/>
                                <w:sz w:val="24"/>
                                <w:lang w:val="el-GR"/>
                              </w:rPr>
                              <w:t>σημεία</w:t>
                            </w:r>
                            <w:r w:rsidR="00FF62C4" w:rsidRPr="00FF62C4">
                              <w:rPr>
                                <w:rFonts w:ascii="Times New Roman" w:hAnsi="Times New Roman"/>
                                <w:i/>
                                <w:w w:val="90"/>
                                <w:sz w:val="24"/>
                                <w:lang w:val="el-GR"/>
                              </w:rPr>
                              <w:t xml:space="preserve"> </w:t>
                            </w:r>
                            <w:r w:rsidR="00B23B13">
                              <w:rPr>
                                <w:rFonts w:ascii="Times New Roman" w:hAnsi="Times New Roman"/>
                                <w:i/>
                                <w:w w:val="90"/>
                                <w:sz w:val="24"/>
                                <w:lang w:val="el-GR"/>
                              </w:rPr>
                              <w:t xml:space="preserve">δηλαδή </w:t>
                            </w:r>
                            <w:r w:rsidR="00DD61A6">
                              <w:rPr>
                                <w:rFonts w:ascii="Times New Roman" w:hAnsi="Times New Roman"/>
                                <w:i/>
                                <w:w w:val="90"/>
                                <w:sz w:val="24"/>
                                <w:lang w:val="el-GR"/>
                              </w:rPr>
                              <w:t>με</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συγκέντρωση</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ευρημάτων</w:t>
                            </w:r>
                            <w:r w:rsidR="00DD61A6" w:rsidRPr="00FF62C4">
                              <w:rPr>
                                <w:rFonts w:ascii="Times New Roman" w:hAnsi="Times New Roman"/>
                                <w:i/>
                                <w:w w:val="90"/>
                                <w:sz w:val="24"/>
                                <w:lang w:val="el-GR"/>
                              </w:rPr>
                              <w:t xml:space="preserve"> </w:t>
                            </w:r>
                            <w:r w:rsidR="00B23B13">
                              <w:rPr>
                                <w:rFonts w:ascii="Times New Roman" w:hAnsi="Times New Roman"/>
                                <w:i/>
                                <w:w w:val="90"/>
                                <w:sz w:val="24"/>
                                <w:lang w:val="el-GR"/>
                              </w:rPr>
                              <w:t xml:space="preserve">που </w:t>
                            </w:r>
                            <w:r w:rsidR="00DD61A6">
                              <w:rPr>
                                <w:rFonts w:ascii="Times New Roman" w:hAnsi="Times New Roman"/>
                                <w:i/>
                                <w:w w:val="90"/>
                                <w:sz w:val="24"/>
                                <w:lang w:val="el-GR"/>
                              </w:rPr>
                              <w:t>εντοπίστηκαν</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από</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τους</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αρχαιολόγους</w:t>
                            </w:r>
                            <w:r w:rsidR="00FF62C4" w:rsidRPr="00FF62C4">
                              <w:rPr>
                                <w:rFonts w:ascii="Times New Roman" w:hAnsi="Times New Roman"/>
                                <w:i/>
                                <w:w w:val="90"/>
                                <w:sz w:val="24"/>
                                <w:lang w:val="el-GR"/>
                              </w:rPr>
                              <w:t>.</w:t>
                            </w:r>
                            <w:r w:rsidR="00FF62C4">
                              <w:rPr>
                                <w:rFonts w:ascii="Times New Roman" w:hAnsi="Times New Roman"/>
                                <w:i/>
                                <w:w w:val="90"/>
                                <w:sz w:val="24"/>
                                <w:lang w:val="el-GR"/>
                              </w:rPr>
                              <w:t xml:space="preserve"> Τοποθετήστε</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το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διάφανο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χαρτί</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πάνω</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στο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χάρτη</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της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Εύβοιας. Έτσι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θα</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δείτε</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να</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εμφανίζονται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οι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θέσεις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στις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οποίες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 xml:space="preserve">παρουσιάζουν σημαντική συγκέντρωση αρχαιολογικών αντικειμένων. </w:t>
                            </w:r>
                            <w:r w:rsidR="00B23B13">
                              <w:rPr>
                                <w:rFonts w:ascii="Times New Roman" w:hAnsi="Times New Roman"/>
                                <w:i/>
                                <w:w w:val="85"/>
                                <w:sz w:val="24"/>
                                <w:lang w:val="el-GR"/>
                              </w:rPr>
                              <w:t>Τότε μόνο θα μπορέσετε να εντοπίσετε την Αμάρυνθο!</w:t>
                            </w:r>
                            <w:r>
                              <w:rPr>
                                <w:rFonts w:ascii="Times New Roman" w:hAnsi="Times New Roman"/>
                                <w:i/>
                                <w:w w:val="95"/>
                                <w:sz w:val="24"/>
                              </w:rPr>
                              <w:t>»</w:t>
                            </w:r>
                          </w:p>
                          <w:p w14:paraId="2A1B99CD" w14:textId="77777777" w:rsidR="005C4324" w:rsidRDefault="005C4324" w:rsidP="005C4324">
                            <w:pPr>
                              <w:pStyle w:val="Corpsdetexte"/>
                              <w:spacing w:before="4"/>
                              <w:rPr>
                                <w:rFonts w:ascii="Times New Roman"/>
                                <w:i/>
                                <w:sz w:val="25"/>
                              </w:rPr>
                            </w:pPr>
                          </w:p>
                          <w:p w14:paraId="7FE82835" w14:textId="3B4C940D" w:rsidR="005C4324" w:rsidRPr="005E4D25" w:rsidRDefault="008061B1" w:rsidP="005C4324">
                            <w:pPr>
                              <w:pStyle w:val="Corpsdetexte"/>
                              <w:numPr>
                                <w:ilvl w:val="0"/>
                                <w:numId w:val="4"/>
                              </w:numPr>
                              <w:tabs>
                                <w:tab w:val="left" w:pos="1174"/>
                              </w:tabs>
                              <w:spacing w:line="249" w:lineRule="auto"/>
                              <w:ind w:right="97"/>
                              <w:rPr>
                                <w:lang w:val="el-GR"/>
                              </w:rPr>
                            </w:pPr>
                            <w:r>
                              <w:rPr>
                                <w:lang w:val="el-GR"/>
                              </w:rPr>
                              <w:t>Πρέπει</w:t>
                            </w:r>
                            <w:r w:rsidRPr="008061B1">
                              <w:rPr>
                                <w:lang w:val="el-GR"/>
                              </w:rPr>
                              <w:t xml:space="preserve"> </w:t>
                            </w:r>
                            <w:r>
                              <w:rPr>
                                <w:lang w:val="el-GR"/>
                              </w:rPr>
                              <w:t>να</w:t>
                            </w:r>
                            <w:r w:rsidRPr="008061B1">
                              <w:rPr>
                                <w:lang w:val="el-GR"/>
                              </w:rPr>
                              <w:t xml:space="preserve"> </w:t>
                            </w:r>
                            <w:r>
                              <w:rPr>
                                <w:lang w:val="el-GR"/>
                              </w:rPr>
                              <w:t>επιτραπεί</w:t>
                            </w:r>
                            <w:r w:rsidRPr="008061B1">
                              <w:rPr>
                                <w:lang w:val="el-GR"/>
                              </w:rPr>
                              <w:t xml:space="preserve"> </w:t>
                            </w:r>
                            <w:r>
                              <w:rPr>
                                <w:lang w:val="el-GR"/>
                              </w:rPr>
                              <w:t>στους</w:t>
                            </w:r>
                            <w:r w:rsidRPr="008061B1">
                              <w:rPr>
                                <w:lang w:val="el-GR"/>
                              </w:rPr>
                              <w:t xml:space="preserve"> </w:t>
                            </w:r>
                            <w:r>
                              <w:rPr>
                                <w:lang w:val="el-GR"/>
                              </w:rPr>
                              <w:t>μαθητές</w:t>
                            </w:r>
                            <w:r w:rsidRPr="008061B1">
                              <w:rPr>
                                <w:lang w:val="el-GR"/>
                              </w:rPr>
                              <w:t xml:space="preserve"> </w:t>
                            </w:r>
                            <w:r>
                              <w:rPr>
                                <w:lang w:val="el-GR"/>
                              </w:rPr>
                              <w:t>να</w:t>
                            </w:r>
                            <w:r w:rsidRPr="008061B1">
                              <w:rPr>
                                <w:lang w:val="el-GR"/>
                              </w:rPr>
                              <w:t xml:space="preserve"> </w:t>
                            </w:r>
                            <w:r>
                              <w:rPr>
                                <w:lang w:val="el-GR"/>
                              </w:rPr>
                              <w:t>χωροθετήσουν</w:t>
                            </w:r>
                            <w:r w:rsidRPr="008061B1">
                              <w:rPr>
                                <w:lang w:val="el-GR"/>
                              </w:rPr>
                              <w:t xml:space="preserve"> </w:t>
                            </w:r>
                            <w:r>
                              <w:rPr>
                                <w:lang w:val="el-GR"/>
                              </w:rPr>
                              <w:t>την</w:t>
                            </w:r>
                            <w:r w:rsidRPr="008061B1">
                              <w:rPr>
                                <w:lang w:val="el-GR"/>
                              </w:rPr>
                              <w:t xml:space="preserve"> </w:t>
                            </w:r>
                            <w:r>
                              <w:rPr>
                                <w:lang w:val="el-GR"/>
                              </w:rPr>
                              <w:t>αρχαιολογική</w:t>
                            </w:r>
                            <w:r w:rsidRPr="008061B1">
                              <w:rPr>
                                <w:lang w:val="el-GR"/>
                              </w:rPr>
                              <w:t xml:space="preserve"> </w:t>
                            </w:r>
                            <w:r>
                              <w:rPr>
                                <w:lang w:val="el-GR"/>
                              </w:rPr>
                              <w:t>θέση</w:t>
                            </w:r>
                            <w:r w:rsidRPr="008061B1">
                              <w:rPr>
                                <w:lang w:val="el-GR"/>
                              </w:rPr>
                              <w:t xml:space="preserve"> </w:t>
                            </w:r>
                            <w:r>
                              <w:rPr>
                                <w:lang w:val="el-GR"/>
                              </w:rPr>
                              <w:t>της</w:t>
                            </w:r>
                            <w:r w:rsidRPr="008061B1">
                              <w:rPr>
                                <w:lang w:val="el-GR"/>
                              </w:rPr>
                              <w:t xml:space="preserve"> </w:t>
                            </w:r>
                            <w:r>
                              <w:rPr>
                                <w:lang w:val="el-GR"/>
                              </w:rPr>
                              <w:t>Αμαρύνθου</w:t>
                            </w:r>
                            <w:r w:rsidRPr="008061B1">
                              <w:rPr>
                                <w:lang w:val="el-GR"/>
                              </w:rPr>
                              <w:t xml:space="preserve"> </w:t>
                            </w:r>
                            <w:r>
                              <w:rPr>
                                <w:lang w:val="el-GR"/>
                              </w:rPr>
                              <w:t>στην</w:t>
                            </w:r>
                            <w:r w:rsidRPr="008061B1">
                              <w:rPr>
                                <w:lang w:val="el-GR"/>
                              </w:rPr>
                              <w:t xml:space="preserve"> </w:t>
                            </w:r>
                            <w:r>
                              <w:rPr>
                                <w:lang w:val="el-GR"/>
                              </w:rPr>
                              <w:t>ακτίνα</w:t>
                            </w:r>
                            <w:r w:rsidRPr="008061B1">
                              <w:rPr>
                                <w:lang w:val="el-GR"/>
                              </w:rPr>
                              <w:t xml:space="preserve"> </w:t>
                            </w:r>
                            <w:r>
                              <w:rPr>
                                <w:lang w:val="el-GR"/>
                              </w:rPr>
                              <w:t>που</w:t>
                            </w:r>
                            <w:r w:rsidRPr="008061B1">
                              <w:rPr>
                                <w:lang w:val="el-GR"/>
                              </w:rPr>
                              <w:t xml:space="preserve"> </w:t>
                            </w:r>
                            <w:r>
                              <w:rPr>
                                <w:lang w:val="el-GR"/>
                              </w:rPr>
                              <w:t>θα</w:t>
                            </w:r>
                            <w:r w:rsidRPr="008061B1">
                              <w:rPr>
                                <w:lang w:val="el-GR"/>
                              </w:rPr>
                              <w:t xml:space="preserve"> </w:t>
                            </w:r>
                            <w:r>
                              <w:rPr>
                                <w:lang w:val="el-GR"/>
                              </w:rPr>
                              <w:t>έχει</w:t>
                            </w:r>
                            <w:r w:rsidRPr="008061B1">
                              <w:rPr>
                                <w:lang w:val="el-GR"/>
                              </w:rPr>
                              <w:t xml:space="preserve"> </w:t>
                            </w:r>
                            <w:r>
                              <w:rPr>
                                <w:lang w:val="el-GR"/>
                              </w:rPr>
                              <w:t>προηγουμένως</w:t>
                            </w:r>
                            <w:r w:rsidRPr="008061B1">
                              <w:rPr>
                                <w:lang w:val="el-GR"/>
                              </w:rPr>
                              <w:t xml:space="preserve"> </w:t>
                            </w:r>
                            <w:r>
                              <w:rPr>
                                <w:lang w:val="el-GR"/>
                              </w:rPr>
                              <w:t>οριστεί</w:t>
                            </w:r>
                            <w:r w:rsidRPr="008061B1">
                              <w:rPr>
                                <w:lang w:val="el-GR"/>
                              </w:rPr>
                              <w:t xml:space="preserve"> </w:t>
                            </w:r>
                            <w:r>
                              <w:rPr>
                                <w:lang w:val="el-GR"/>
                              </w:rPr>
                              <w:t>επί</w:t>
                            </w:r>
                            <w:r w:rsidRPr="008061B1">
                              <w:rPr>
                                <w:lang w:val="el-GR"/>
                              </w:rPr>
                              <w:t xml:space="preserve"> </w:t>
                            </w:r>
                            <w:r>
                              <w:rPr>
                                <w:lang w:val="el-GR"/>
                              </w:rPr>
                              <w:t xml:space="preserve">χάρτου. </w:t>
                            </w:r>
                          </w:p>
                          <w:p w14:paraId="085B7830" w14:textId="46C05043" w:rsidR="005C4324" w:rsidRPr="007936E1" w:rsidRDefault="007936E1" w:rsidP="005C4324">
                            <w:pPr>
                              <w:spacing w:before="2" w:line="249" w:lineRule="auto"/>
                              <w:ind w:left="1173" w:right="13"/>
                              <w:rPr>
                                <w:b/>
                                <w:sz w:val="24"/>
                                <w:lang w:val="el-GR"/>
                              </w:rPr>
                            </w:pPr>
                            <w:r>
                              <w:rPr>
                                <w:b/>
                                <w:w w:val="95"/>
                                <w:sz w:val="24"/>
                                <w:lang w:val="el-GR"/>
                              </w:rPr>
                              <w:t>Ακτίνα</w:t>
                            </w:r>
                            <w:r w:rsidRPr="007936E1">
                              <w:rPr>
                                <w:b/>
                                <w:w w:val="95"/>
                                <w:sz w:val="24"/>
                                <w:lang w:val="el-GR"/>
                              </w:rPr>
                              <w:t xml:space="preserve"> 60 </w:t>
                            </w:r>
                            <w:r>
                              <w:rPr>
                                <w:b/>
                                <w:w w:val="95"/>
                                <w:sz w:val="24"/>
                                <w:lang w:val="el-GR"/>
                              </w:rPr>
                              <w:t>σταδίων</w:t>
                            </w:r>
                            <w:r w:rsidRPr="007936E1">
                              <w:rPr>
                                <w:b/>
                                <w:w w:val="95"/>
                                <w:sz w:val="24"/>
                                <w:lang w:val="el-GR"/>
                              </w:rPr>
                              <w:t xml:space="preserve">/11 </w:t>
                            </w:r>
                            <w:r>
                              <w:rPr>
                                <w:b/>
                                <w:w w:val="95"/>
                                <w:sz w:val="24"/>
                                <w:lang w:val="el-GR"/>
                              </w:rPr>
                              <w:t>χιλιομέτρων</w:t>
                            </w:r>
                            <w:r w:rsidRPr="007936E1">
                              <w:rPr>
                                <w:b/>
                                <w:w w:val="95"/>
                                <w:sz w:val="24"/>
                                <w:lang w:val="el-GR"/>
                              </w:rPr>
                              <w:t xml:space="preserve"> + </w:t>
                            </w:r>
                            <w:r>
                              <w:rPr>
                                <w:b/>
                                <w:w w:val="95"/>
                                <w:sz w:val="24"/>
                                <w:lang w:val="el-GR"/>
                              </w:rPr>
                              <w:t>συγκέντρωση</w:t>
                            </w:r>
                            <w:r w:rsidRPr="007936E1">
                              <w:rPr>
                                <w:b/>
                                <w:w w:val="95"/>
                                <w:sz w:val="24"/>
                                <w:lang w:val="el-GR"/>
                              </w:rPr>
                              <w:t xml:space="preserve"> </w:t>
                            </w:r>
                            <w:r>
                              <w:rPr>
                                <w:b/>
                                <w:w w:val="95"/>
                                <w:sz w:val="24"/>
                                <w:lang w:val="el-GR"/>
                              </w:rPr>
                              <w:t>αρχαιολογικών</w:t>
                            </w:r>
                            <w:r w:rsidRPr="007936E1">
                              <w:rPr>
                                <w:b/>
                                <w:w w:val="95"/>
                                <w:sz w:val="24"/>
                                <w:lang w:val="el-GR"/>
                              </w:rPr>
                              <w:t xml:space="preserve"> </w:t>
                            </w:r>
                            <w:r>
                              <w:rPr>
                                <w:b/>
                                <w:w w:val="95"/>
                                <w:sz w:val="24"/>
                                <w:lang w:val="el-GR"/>
                              </w:rPr>
                              <w:t>ανακαλύψεων</w:t>
                            </w:r>
                            <w:r w:rsidRPr="007936E1">
                              <w:rPr>
                                <w:b/>
                                <w:w w:val="95"/>
                                <w:sz w:val="24"/>
                                <w:lang w:val="el-GR"/>
                              </w:rPr>
                              <w:t xml:space="preserve"> (</w:t>
                            </w:r>
                            <w:r>
                              <w:rPr>
                                <w:b/>
                                <w:w w:val="95"/>
                                <w:sz w:val="24"/>
                              </w:rPr>
                              <w:t>X</w:t>
                            </w:r>
                            <w:r w:rsidRPr="007936E1">
                              <w:rPr>
                                <w:b/>
                                <w:w w:val="95"/>
                                <w:sz w:val="24"/>
                                <w:lang w:val="el-GR"/>
                              </w:rPr>
                              <w:t xml:space="preserve">) = </w:t>
                            </w:r>
                            <w:r>
                              <w:rPr>
                                <w:b/>
                                <w:w w:val="95"/>
                                <w:sz w:val="24"/>
                                <w:lang w:val="el-GR"/>
                              </w:rPr>
                              <w:t>σημείο</w:t>
                            </w:r>
                            <w:r w:rsidRPr="007936E1">
                              <w:rPr>
                                <w:b/>
                                <w:w w:val="95"/>
                                <w:sz w:val="24"/>
                                <w:lang w:val="el-GR"/>
                              </w:rPr>
                              <w:t xml:space="preserve"> </w:t>
                            </w:r>
                            <w:r>
                              <w:rPr>
                                <w:b/>
                                <w:w w:val="95"/>
                                <w:sz w:val="24"/>
                                <w:lang w:val="el-GR"/>
                              </w:rPr>
                              <w:t>ιερού</w:t>
                            </w:r>
                            <w:r w:rsidRPr="007936E1">
                              <w:rPr>
                                <w:b/>
                                <w:w w:val="95"/>
                                <w:sz w:val="24"/>
                                <w:lang w:val="el-GR"/>
                              </w:rPr>
                              <w:t xml:space="preserve"> </w:t>
                            </w:r>
                            <w:r>
                              <w:rPr>
                                <w:b/>
                                <w:w w:val="95"/>
                                <w:sz w:val="24"/>
                                <w:lang w:val="el-GR"/>
                              </w:rPr>
                              <w:t>Αμαρύνθου</w:t>
                            </w:r>
                            <w:r w:rsidRPr="007936E1">
                              <w:rPr>
                                <w:b/>
                                <w:w w:val="95"/>
                                <w:sz w:val="24"/>
                                <w:lang w:val="el-GR"/>
                              </w:rPr>
                              <w:t xml:space="preserve">, </w:t>
                            </w:r>
                            <w:r>
                              <w:rPr>
                                <w:b/>
                                <w:w w:val="95"/>
                                <w:sz w:val="24"/>
                                <w:lang w:val="el-GR"/>
                              </w:rPr>
                              <w:t>στα</w:t>
                            </w:r>
                            <w:r w:rsidRPr="007936E1">
                              <w:rPr>
                                <w:b/>
                                <w:w w:val="95"/>
                                <w:sz w:val="24"/>
                                <w:lang w:val="el-GR"/>
                              </w:rPr>
                              <w:t xml:space="preserve"> </w:t>
                            </w:r>
                            <w:r>
                              <w:rPr>
                                <w:b/>
                                <w:w w:val="95"/>
                                <w:sz w:val="24"/>
                                <w:lang w:val="el-GR"/>
                              </w:rPr>
                              <w:t>ανατολικά</w:t>
                            </w:r>
                            <w:r w:rsidRPr="007936E1">
                              <w:rPr>
                                <w:b/>
                                <w:w w:val="95"/>
                                <w:sz w:val="24"/>
                                <w:lang w:val="el-GR"/>
                              </w:rPr>
                              <w:t xml:space="preserve"> </w:t>
                            </w:r>
                            <w:r>
                              <w:rPr>
                                <w:b/>
                                <w:w w:val="95"/>
                                <w:sz w:val="24"/>
                                <w:lang w:val="el-GR"/>
                              </w:rPr>
                              <w:t>της</w:t>
                            </w:r>
                            <w:r w:rsidRPr="007936E1">
                              <w:rPr>
                                <w:b/>
                                <w:w w:val="95"/>
                                <w:sz w:val="24"/>
                                <w:lang w:val="el-GR"/>
                              </w:rPr>
                              <w:t xml:space="preserve"> </w:t>
                            </w:r>
                            <w:r>
                              <w:rPr>
                                <w:b/>
                                <w:w w:val="95"/>
                                <w:sz w:val="24"/>
                                <w:lang w:val="el-GR"/>
                              </w:rPr>
                              <w:t>Ερέτριας</w:t>
                            </w:r>
                            <w:r w:rsidRPr="007936E1">
                              <w:rPr>
                                <w:b/>
                                <w:w w:val="95"/>
                                <w:sz w:val="24"/>
                                <w:lang w:val="el-GR"/>
                              </w:rPr>
                              <w:t xml:space="preserve"> </w:t>
                            </w:r>
                            <w:r>
                              <w:rPr>
                                <w:b/>
                                <w:w w:val="95"/>
                                <w:sz w:val="24"/>
                                <w:lang w:val="el-GR"/>
                              </w:rPr>
                              <w:t>(1,2 εκατοστά στα δεξιά του χάρτη)</w:t>
                            </w:r>
                            <w:r w:rsidR="005C4324" w:rsidRPr="007936E1">
                              <w:rPr>
                                <w:b/>
                                <w:w w:val="95"/>
                                <w:sz w:val="24"/>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8339" id="Text Box 6" o:spid="_x0000_s1027" type="#_x0000_t202" style="position:absolute;margin-left:0;margin-top:29.15pt;width:463.15pt;height:4in;z-index:-157137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" filled="f" strokeweight=".16936mm">
                <v:textbox inset="0,0,0,0">
                  <w:txbxContent>
                    <w:p w14:paraId="5450DD25" w14:textId="77777777" w:rsidR="00EC5CE6" w:rsidRDefault="005C4324" w:rsidP="005C4324">
                      <w:pPr>
                        <w:pStyle w:val="Corpsdetexte"/>
                        <w:spacing w:before="1"/>
                        <w:jc w:val="both"/>
                        <w:rPr>
                          <w:b/>
                          <w:sz w:val="25"/>
                          <w:lang w:val="el-GR"/>
                        </w:rPr>
                      </w:pPr>
                      <w:r w:rsidRPr="005C4324">
                        <w:rPr>
                          <w:b/>
                          <w:sz w:val="25"/>
                          <w:lang w:val="el-GR"/>
                        </w:rPr>
                        <w:t xml:space="preserve"> </w:t>
                      </w:r>
                    </w:p>
                    <w:p w14:paraId="63CD6ECF" w14:textId="18AA321A" w:rsidR="005C4324" w:rsidRPr="005C4324" w:rsidRDefault="005C4324" w:rsidP="005C4324">
                      <w:pPr>
                        <w:pStyle w:val="Corpsdetexte"/>
                        <w:spacing w:before="1"/>
                        <w:jc w:val="both"/>
                        <w:rPr>
                          <w:bCs/>
                          <w:lang w:val="el-GR"/>
                        </w:rPr>
                      </w:pPr>
                      <w:r w:rsidRPr="005C4324">
                        <w:rPr>
                          <w:bCs/>
                          <w:sz w:val="25"/>
                          <w:lang w:val="el-GR"/>
                        </w:rPr>
                        <w:t xml:space="preserve">Οι μαθητές παραλαμβάνουν το δεύτερο φάκελο: </w:t>
                      </w:r>
                    </w:p>
                    <w:p w14:paraId="5B20E9F2" w14:textId="5F79B52F" w:rsidR="005C4324" w:rsidRPr="005E4D25" w:rsidRDefault="005C4324" w:rsidP="005C4324">
                      <w:pPr>
                        <w:pStyle w:val="Corpsdetexte"/>
                        <w:spacing w:before="12" w:line="249" w:lineRule="auto"/>
                        <w:ind w:left="105" w:right="94"/>
                        <w:jc w:val="both"/>
                        <w:rPr>
                          <w:lang w:val="el-GR"/>
                        </w:rPr>
                      </w:pPr>
                      <w:r>
                        <w:rPr>
                          <w:w w:val="95"/>
                          <w:lang w:val="el-GR"/>
                        </w:rPr>
                        <w:t>Αυτός</w:t>
                      </w:r>
                      <w:r w:rsidRPr="005C4324">
                        <w:rPr>
                          <w:w w:val="95"/>
                          <w:lang w:val="el-GR"/>
                        </w:rPr>
                        <w:t xml:space="preserve"> </w:t>
                      </w:r>
                      <w:r>
                        <w:rPr>
                          <w:w w:val="95"/>
                          <w:lang w:val="el-GR"/>
                        </w:rPr>
                        <w:t>περιέχει</w:t>
                      </w:r>
                      <w:r w:rsidRPr="005C4324">
                        <w:rPr>
                          <w:w w:val="95"/>
                          <w:lang w:val="el-GR"/>
                        </w:rPr>
                        <w:t xml:space="preserve"> </w:t>
                      </w:r>
                      <w:r>
                        <w:rPr>
                          <w:w w:val="95"/>
                          <w:lang w:val="el-GR"/>
                        </w:rPr>
                        <w:t>ένα</w:t>
                      </w:r>
                      <w:r w:rsidRPr="005C4324">
                        <w:rPr>
                          <w:w w:val="95"/>
                          <w:lang w:val="el-GR"/>
                        </w:rPr>
                        <w:t xml:space="preserve"> </w:t>
                      </w:r>
                      <w:r>
                        <w:rPr>
                          <w:w w:val="95"/>
                          <w:lang w:val="el-GR"/>
                        </w:rPr>
                        <w:t>κείμενο</w:t>
                      </w:r>
                      <w:r w:rsidRPr="005C4324">
                        <w:rPr>
                          <w:w w:val="95"/>
                          <w:lang w:val="el-GR"/>
                        </w:rPr>
                        <w:t xml:space="preserve"> </w:t>
                      </w:r>
                      <w:r>
                        <w:rPr>
                          <w:w w:val="95"/>
                          <w:lang w:val="el-GR"/>
                        </w:rPr>
                        <w:t>όπου</w:t>
                      </w:r>
                      <w:r w:rsidRPr="005C4324">
                        <w:rPr>
                          <w:w w:val="95"/>
                          <w:lang w:val="el-GR"/>
                        </w:rPr>
                        <w:t xml:space="preserve"> </w:t>
                      </w:r>
                      <w:r>
                        <w:rPr>
                          <w:w w:val="95"/>
                          <w:lang w:val="el-GR"/>
                        </w:rPr>
                        <w:t>επεξηγείται</w:t>
                      </w:r>
                      <w:r w:rsidRPr="005C4324">
                        <w:rPr>
                          <w:w w:val="95"/>
                          <w:lang w:val="el-GR"/>
                        </w:rPr>
                        <w:t xml:space="preserve"> </w:t>
                      </w:r>
                      <w:r>
                        <w:rPr>
                          <w:w w:val="95"/>
                          <w:lang w:val="el-GR"/>
                        </w:rPr>
                        <w:t>η</w:t>
                      </w:r>
                      <w:r w:rsidRPr="005C4324">
                        <w:rPr>
                          <w:w w:val="95"/>
                          <w:lang w:val="el-GR"/>
                        </w:rPr>
                        <w:t xml:space="preserve"> </w:t>
                      </w:r>
                      <w:r>
                        <w:rPr>
                          <w:w w:val="95"/>
                          <w:lang w:val="el-GR"/>
                        </w:rPr>
                        <w:t>αρχή</w:t>
                      </w:r>
                      <w:r w:rsidRPr="005C4324">
                        <w:rPr>
                          <w:w w:val="95"/>
                          <w:lang w:val="el-GR"/>
                        </w:rPr>
                        <w:t xml:space="preserve"> </w:t>
                      </w:r>
                      <w:r>
                        <w:rPr>
                          <w:w w:val="95"/>
                          <w:lang w:val="el-GR"/>
                        </w:rPr>
                        <w:t>της</w:t>
                      </w:r>
                      <w:r w:rsidRPr="005C4324">
                        <w:rPr>
                          <w:w w:val="95"/>
                          <w:lang w:val="el-GR"/>
                        </w:rPr>
                        <w:t xml:space="preserve"> </w:t>
                      </w:r>
                      <w:r>
                        <w:rPr>
                          <w:w w:val="95"/>
                          <w:lang w:val="el-GR"/>
                        </w:rPr>
                        <w:t>αρχαιολογικής</w:t>
                      </w:r>
                      <w:r w:rsidRPr="005C4324">
                        <w:rPr>
                          <w:w w:val="95"/>
                          <w:lang w:val="el-GR"/>
                        </w:rPr>
                        <w:t xml:space="preserve"> </w:t>
                      </w:r>
                      <w:r>
                        <w:rPr>
                          <w:w w:val="95"/>
                          <w:lang w:val="el-GR"/>
                        </w:rPr>
                        <w:t>έρευνας</w:t>
                      </w:r>
                      <w:r w:rsidRPr="005C4324">
                        <w:rPr>
                          <w:w w:val="95"/>
                          <w:lang w:val="el-GR"/>
                        </w:rPr>
                        <w:t xml:space="preserve"> </w:t>
                      </w:r>
                      <w:r>
                        <w:rPr>
                          <w:w w:val="95"/>
                          <w:lang w:val="el-GR"/>
                        </w:rPr>
                        <w:t>επιφανείας</w:t>
                      </w:r>
                      <w:r w:rsidRPr="005C4324">
                        <w:rPr>
                          <w:w w:val="95"/>
                          <w:lang w:val="el-GR"/>
                        </w:rPr>
                        <w:t xml:space="preserve">, </w:t>
                      </w:r>
                      <w:r>
                        <w:rPr>
                          <w:w w:val="95"/>
                          <w:lang w:val="el-GR"/>
                        </w:rPr>
                        <w:t>καθώς</w:t>
                      </w:r>
                      <w:r w:rsidRPr="005C4324">
                        <w:rPr>
                          <w:w w:val="95"/>
                          <w:lang w:val="el-GR"/>
                        </w:rPr>
                        <w:t xml:space="preserve"> </w:t>
                      </w:r>
                      <w:r>
                        <w:rPr>
                          <w:w w:val="95"/>
                          <w:lang w:val="el-GR"/>
                        </w:rPr>
                        <w:t xml:space="preserve">και ένα χάρτη της Εύβοιας εκτυπωμένο σε ριζόχαρτο (διάφανο χαρτί σχεδίου). </w:t>
                      </w:r>
                      <w:r w:rsidR="00B41FEF">
                        <w:rPr>
                          <w:w w:val="95"/>
                          <w:lang w:val="el-GR"/>
                        </w:rPr>
                        <w:t>Επί</w:t>
                      </w:r>
                      <w:r w:rsidR="00B41FEF" w:rsidRPr="00B41FEF">
                        <w:rPr>
                          <w:w w:val="95"/>
                          <w:lang w:val="el-GR"/>
                        </w:rPr>
                        <w:t xml:space="preserve"> </w:t>
                      </w:r>
                      <w:r w:rsidR="00B41FEF">
                        <w:rPr>
                          <w:w w:val="95"/>
                          <w:lang w:val="el-GR"/>
                        </w:rPr>
                        <w:t>χάρτου</w:t>
                      </w:r>
                      <w:r w:rsidR="00B41FEF" w:rsidRPr="00B41FEF">
                        <w:rPr>
                          <w:w w:val="95"/>
                          <w:lang w:val="el-GR"/>
                        </w:rPr>
                        <w:t xml:space="preserve"> </w:t>
                      </w:r>
                      <w:r w:rsidR="00B41FEF">
                        <w:rPr>
                          <w:w w:val="95"/>
                          <w:lang w:val="el-GR"/>
                        </w:rPr>
                        <w:t>σημειώνονται</w:t>
                      </w:r>
                      <w:r w:rsidR="00B41FEF" w:rsidRPr="00B41FEF">
                        <w:rPr>
                          <w:w w:val="95"/>
                          <w:lang w:val="el-GR"/>
                        </w:rPr>
                        <w:t xml:space="preserve"> </w:t>
                      </w:r>
                      <w:r w:rsidR="00B41FEF">
                        <w:rPr>
                          <w:w w:val="95"/>
                          <w:lang w:val="el-GR"/>
                        </w:rPr>
                        <w:t>συγκεντρώσεις</w:t>
                      </w:r>
                      <w:r w:rsidR="00B41FEF" w:rsidRPr="00B41FEF">
                        <w:rPr>
                          <w:w w:val="95"/>
                          <w:lang w:val="el-GR"/>
                        </w:rPr>
                        <w:t xml:space="preserve"> </w:t>
                      </w:r>
                      <w:r w:rsidR="00B41FEF">
                        <w:rPr>
                          <w:w w:val="95"/>
                          <w:lang w:val="el-GR"/>
                        </w:rPr>
                        <w:t>αρχαιολογικών</w:t>
                      </w:r>
                      <w:r w:rsidR="00B41FEF" w:rsidRPr="00B41FEF">
                        <w:rPr>
                          <w:w w:val="95"/>
                          <w:lang w:val="el-GR"/>
                        </w:rPr>
                        <w:t xml:space="preserve"> </w:t>
                      </w:r>
                      <w:r w:rsidR="00B41FEF">
                        <w:rPr>
                          <w:w w:val="95"/>
                          <w:lang w:val="el-GR"/>
                        </w:rPr>
                        <w:t>ευρημάτων</w:t>
                      </w:r>
                      <w:r w:rsidR="00B41FEF" w:rsidRPr="00B41FEF">
                        <w:rPr>
                          <w:w w:val="95"/>
                          <w:lang w:val="el-GR"/>
                        </w:rPr>
                        <w:t xml:space="preserve">, </w:t>
                      </w:r>
                      <w:r w:rsidR="00B41FEF">
                        <w:rPr>
                          <w:w w:val="95"/>
                          <w:lang w:val="el-GR"/>
                        </w:rPr>
                        <w:t>όπως</w:t>
                      </w:r>
                      <w:r w:rsidR="00B41FEF" w:rsidRPr="00B41FEF">
                        <w:rPr>
                          <w:w w:val="95"/>
                          <w:lang w:val="el-GR"/>
                        </w:rPr>
                        <w:t xml:space="preserve"> </w:t>
                      </w:r>
                      <w:r w:rsidR="00B41FEF">
                        <w:rPr>
                          <w:w w:val="95"/>
                          <w:lang w:val="el-GR"/>
                        </w:rPr>
                        <w:t>αυτές</w:t>
                      </w:r>
                      <w:r w:rsidR="00B41FEF" w:rsidRPr="00B41FEF">
                        <w:rPr>
                          <w:w w:val="95"/>
                          <w:lang w:val="el-GR"/>
                        </w:rPr>
                        <w:t xml:space="preserve"> </w:t>
                      </w:r>
                      <w:r w:rsidR="00B41FEF">
                        <w:rPr>
                          <w:w w:val="95"/>
                          <w:lang w:val="el-GR"/>
                        </w:rPr>
                        <w:t xml:space="preserve">προέκυψαν από τις έρευνες πεδίου στην περιοχή της Αμαρύνθου. </w:t>
                      </w:r>
                    </w:p>
                    <w:p w14:paraId="18BBC53A" w14:textId="77777777" w:rsidR="005C4324" w:rsidRPr="005E4D25" w:rsidRDefault="005C4324" w:rsidP="005C4324">
                      <w:pPr>
                        <w:pStyle w:val="Corpsdetexte"/>
                        <w:spacing w:before="3"/>
                        <w:rPr>
                          <w:sz w:val="25"/>
                          <w:lang w:val="el-GR"/>
                        </w:rPr>
                      </w:pPr>
                    </w:p>
                    <w:p w14:paraId="768A1384" w14:textId="3282AB51" w:rsidR="005C4324" w:rsidRDefault="005C4324" w:rsidP="005C4324">
                      <w:pPr>
                        <w:spacing w:line="249" w:lineRule="auto"/>
                        <w:ind w:left="1521" w:right="13"/>
                        <w:rPr>
                          <w:rFonts w:ascii="Times New Roman" w:hAnsi="Times New Roman"/>
                          <w:i/>
                          <w:sz w:val="24"/>
                        </w:rPr>
                      </w:pPr>
                      <w:r w:rsidRPr="00FF62C4">
                        <w:rPr>
                          <w:w w:val="90"/>
                          <w:sz w:val="24"/>
                          <w:lang w:val="el-GR"/>
                        </w:rPr>
                        <w:t>«</w:t>
                      </w:r>
                      <w:r w:rsidR="00917E2B" w:rsidRPr="00DD61A6">
                        <w:rPr>
                          <w:rFonts w:ascii="Times New Roman" w:hAnsi="Times New Roman"/>
                          <w:i/>
                          <w:w w:val="90"/>
                          <w:sz w:val="24"/>
                          <w:lang w:val="el-GR"/>
                        </w:rPr>
                        <w:t>Ο</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χάρτης</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που</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έχετε</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στα</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χέρια</w:t>
                      </w:r>
                      <w:r w:rsidR="00917E2B" w:rsidRPr="00FF62C4">
                        <w:rPr>
                          <w:rFonts w:ascii="Times New Roman" w:hAnsi="Times New Roman"/>
                          <w:i/>
                          <w:w w:val="90"/>
                          <w:sz w:val="24"/>
                          <w:lang w:val="el-GR"/>
                        </w:rPr>
                        <w:t xml:space="preserve"> </w:t>
                      </w:r>
                      <w:r w:rsidR="00917E2B" w:rsidRPr="00DD61A6">
                        <w:rPr>
                          <w:rFonts w:ascii="Times New Roman" w:hAnsi="Times New Roman"/>
                          <w:i/>
                          <w:w w:val="90"/>
                          <w:sz w:val="24"/>
                          <w:lang w:val="el-GR"/>
                        </w:rPr>
                        <w:t>σας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παρουσιάζει</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τις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αρχαιολογικές</w:t>
                      </w:r>
                      <w:r w:rsidR="00917E2B" w:rsidRPr="00FF62C4">
                        <w:rPr>
                          <w:rFonts w:ascii="Times New Roman" w:hAnsi="Times New Roman"/>
                          <w:i/>
                          <w:w w:val="90"/>
                          <w:sz w:val="24"/>
                          <w:lang w:val="el-GR"/>
                        </w:rPr>
                        <w:t xml:space="preserve"> </w:t>
                      </w:r>
                      <w:r w:rsidR="00917E2B">
                        <w:rPr>
                          <w:rFonts w:ascii="Times New Roman" w:hAnsi="Times New Roman"/>
                          <w:i/>
                          <w:w w:val="90"/>
                          <w:sz w:val="24"/>
                          <w:lang w:val="el-GR"/>
                        </w:rPr>
                        <w:t>ανακαλύψεις</w:t>
                      </w:r>
                      <w:r w:rsidR="00917E2B" w:rsidRPr="00FF62C4">
                        <w:rPr>
                          <w:rFonts w:ascii="Times New Roman" w:hAnsi="Times New Roman"/>
                          <w:i/>
                          <w:w w:val="90"/>
                          <w:sz w:val="24"/>
                          <w:lang w:val="el-GR"/>
                        </w:rPr>
                        <w:t xml:space="preserve"> </w:t>
                      </w:r>
                      <w:r w:rsidR="00DD61A6">
                        <w:rPr>
                          <w:rFonts w:ascii="Times New Roman" w:hAnsi="Times New Roman"/>
                          <w:i/>
                          <w:w w:val="90"/>
                          <w:sz w:val="24"/>
                          <w:lang w:val="el-GR"/>
                        </w:rPr>
                        <w:t>στην</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περιοχή</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της</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Ερέτριας</w:t>
                      </w:r>
                      <w:r w:rsidR="00DD61A6" w:rsidRPr="00FF62C4">
                        <w:rPr>
                          <w:rFonts w:ascii="Times New Roman" w:hAnsi="Times New Roman"/>
                          <w:i/>
                          <w:w w:val="90"/>
                          <w:sz w:val="24"/>
                          <w:lang w:val="el-GR"/>
                        </w:rPr>
                        <w:t xml:space="preserve">, </w:t>
                      </w:r>
                      <w:r w:rsidR="00FF62C4">
                        <w:rPr>
                          <w:rFonts w:ascii="Times New Roman" w:hAnsi="Times New Roman"/>
                          <w:i/>
                          <w:w w:val="90"/>
                          <w:sz w:val="24"/>
                          <w:lang w:val="el-GR"/>
                        </w:rPr>
                        <w:t>σημεία</w:t>
                      </w:r>
                      <w:r w:rsidR="00FF62C4" w:rsidRPr="00FF62C4">
                        <w:rPr>
                          <w:rFonts w:ascii="Times New Roman" w:hAnsi="Times New Roman"/>
                          <w:i/>
                          <w:w w:val="90"/>
                          <w:sz w:val="24"/>
                          <w:lang w:val="el-GR"/>
                        </w:rPr>
                        <w:t xml:space="preserve"> </w:t>
                      </w:r>
                      <w:r w:rsidR="00B23B13">
                        <w:rPr>
                          <w:rFonts w:ascii="Times New Roman" w:hAnsi="Times New Roman"/>
                          <w:i/>
                          <w:w w:val="90"/>
                          <w:sz w:val="24"/>
                          <w:lang w:val="el-GR"/>
                        </w:rPr>
                        <w:t xml:space="preserve">δηλαδή </w:t>
                      </w:r>
                      <w:r w:rsidR="00DD61A6">
                        <w:rPr>
                          <w:rFonts w:ascii="Times New Roman" w:hAnsi="Times New Roman"/>
                          <w:i/>
                          <w:w w:val="90"/>
                          <w:sz w:val="24"/>
                          <w:lang w:val="el-GR"/>
                        </w:rPr>
                        <w:t>με</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συγκέντρωση</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ευρημάτων</w:t>
                      </w:r>
                      <w:r w:rsidR="00DD61A6" w:rsidRPr="00FF62C4">
                        <w:rPr>
                          <w:rFonts w:ascii="Times New Roman" w:hAnsi="Times New Roman"/>
                          <w:i/>
                          <w:w w:val="90"/>
                          <w:sz w:val="24"/>
                          <w:lang w:val="el-GR"/>
                        </w:rPr>
                        <w:t xml:space="preserve"> </w:t>
                      </w:r>
                      <w:r w:rsidR="00B23B13">
                        <w:rPr>
                          <w:rFonts w:ascii="Times New Roman" w:hAnsi="Times New Roman"/>
                          <w:i/>
                          <w:w w:val="90"/>
                          <w:sz w:val="24"/>
                          <w:lang w:val="el-GR"/>
                        </w:rPr>
                        <w:t xml:space="preserve">που </w:t>
                      </w:r>
                      <w:r w:rsidR="00DD61A6">
                        <w:rPr>
                          <w:rFonts w:ascii="Times New Roman" w:hAnsi="Times New Roman"/>
                          <w:i/>
                          <w:w w:val="90"/>
                          <w:sz w:val="24"/>
                          <w:lang w:val="el-GR"/>
                        </w:rPr>
                        <w:t>εντοπίστηκαν</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από</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τους</w:t>
                      </w:r>
                      <w:r w:rsidR="00DD61A6" w:rsidRPr="00FF62C4">
                        <w:rPr>
                          <w:rFonts w:ascii="Times New Roman" w:hAnsi="Times New Roman"/>
                          <w:i/>
                          <w:w w:val="90"/>
                          <w:sz w:val="24"/>
                          <w:lang w:val="el-GR"/>
                        </w:rPr>
                        <w:t xml:space="preserve"> </w:t>
                      </w:r>
                      <w:r w:rsidR="00DD61A6">
                        <w:rPr>
                          <w:rFonts w:ascii="Times New Roman" w:hAnsi="Times New Roman"/>
                          <w:i/>
                          <w:w w:val="90"/>
                          <w:sz w:val="24"/>
                          <w:lang w:val="el-GR"/>
                        </w:rPr>
                        <w:t>αρχαιολόγους</w:t>
                      </w:r>
                      <w:r w:rsidR="00FF62C4" w:rsidRPr="00FF62C4">
                        <w:rPr>
                          <w:rFonts w:ascii="Times New Roman" w:hAnsi="Times New Roman"/>
                          <w:i/>
                          <w:w w:val="90"/>
                          <w:sz w:val="24"/>
                          <w:lang w:val="el-GR"/>
                        </w:rPr>
                        <w:t>.</w:t>
                      </w:r>
                      <w:r w:rsidR="00FF62C4">
                        <w:rPr>
                          <w:rFonts w:ascii="Times New Roman" w:hAnsi="Times New Roman"/>
                          <w:i/>
                          <w:w w:val="90"/>
                          <w:sz w:val="24"/>
                          <w:lang w:val="el-GR"/>
                        </w:rPr>
                        <w:t xml:space="preserve"> Τοποθετήστε</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το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διάφανο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χαρτί</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πάνω</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στο</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χάρτη</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της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Εύβοιας. Έτσι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θα</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δείτε</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να</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εμφανίζονται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οι</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θέσεις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στις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οποίες</w:t>
                      </w:r>
                      <w:r w:rsidR="00FF62C4" w:rsidRPr="00FF62C4">
                        <w:rPr>
                          <w:rFonts w:ascii="Times New Roman" w:hAnsi="Times New Roman"/>
                          <w:i/>
                          <w:w w:val="90"/>
                          <w:sz w:val="24"/>
                          <w:lang w:val="el-GR"/>
                        </w:rPr>
                        <w:t xml:space="preserve"> </w:t>
                      </w:r>
                      <w:r w:rsidR="00FF62C4">
                        <w:rPr>
                          <w:rFonts w:ascii="Times New Roman" w:hAnsi="Times New Roman"/>
                          <w:i/>
                          <w:w w:val="90"/>
                          <w:sz w:val="24"/>
                          <w:lang w:val="el-GR"/>
                        </w:rPr>
                        <w:t xml:space="preserve">παρουσιάζουν σημαντική συγκέντρωση αρχαιολογικών αντικειμένων. </w:t>
                      </w:r>
                      <w:r w:rsidR="00B23B13">
                        <w:rPr>
                          <w:rFonts w:ascii="Times New Roman" w:hAnsi="Times New Roman"/>
                          <w:i/>
                          <w:w w:val="85"/>
                          <w:sz w:val="24"/>
                          <w:lang w:val="el-GR"/>
                        </w:rPr>
                        <w:t>Τότε μόνο θα μπορέσετε να εντοπίσετε την Αμάρυνθο!</w:t>
                      </w:r>
                      <w:r>
                        <w:rPr>
                          <w:rFonts w:ascii="Times New Roman" w:hAnsi="Times New Roman"/>
                          <w:i/>
                          <w:w w:val="95"/>
                          <w:sz w:val="24"/>
                        </w:rPr>
                        <w:t>»</w:t>
                      </w:r>
                    </w:p>
                    <w:p w14:paraId="2A1B99CD" w14:textId="77777777" w:rsidR="005C4324" w:rsidRDefault="005C4324" w:rsidP="005C4324">
                      <w:pPr>
                        <w:pStyle w:val="Corpsdetexte"/>
                        <w:spacing w:before="4"/>
                        <w:rPr>
                          <w:rFonts w:ascii="Times New Roman"/>
                          <w:i/>
                          <w:sz w:val="25"/>
                        </w:rPr>
                      </w:pPr>
                    </w:p>
                    <w:p w14:paraId="7FE82835" w14:textId="3B4C940D" w:rsidR="005C4324" w:rsidRPr="005E4D25" w:rsidRDefault="008061B1" w:rsidP="005C4324">
                      <w:pPr>
                        <w:pStyle w:val="Corpsdetexte"/>
                        <w:numPr>
                          <w:ilvl w:val="0"/>
                          <w:numId w:val="4"/>
                        </w:numPr>
                        <w:tabs>
                          <w:tab w:val="left" w:pos="1174"/>
                        </w:tabs>
                        <w:spacing w:line="249" w:lineRule="auto"/>
                        <w:ind w:right="97"/>
                        <w:rPr>
                          <w:lang w:val="el-GR"/>
                        </w:rPr>
                      </w:pPr>
                      <w:r>
                        <w:rPr>
                          <w:lang w:val="el-GR"/>
                        </w:rPr>
                        <w:t>Πρέπει</w:t>
                      </w:r>
                      <w:r w:rsidRPr="008061B1">
                        <w:rPr>
                          <w:lang w:val="el-GR"/>
                        </w:rPr>
                        <w:t xml:space="preserve"> </w:t>
                      </w:r>
                      <w:r>
                        <w:rPr>
                          <w:lang w:val="el-GR"/>
                        </w:rPr>
                        <w:t>να</w:t>
                      </w:r>
                      <w:r w:rsidRPr="008061B1">
                        <w:rPr>
                          <w:lang w:val="el-GR"/>
                        </w:rPr>
                        <w:t xml:space="preserve"> </w:t>
                      </w:r>
                      <w:r>
                        <w:rPr>
                          <w:lang w:val="el-GR"/>
                        </w:rPr>
                        <w:t>επιτραπεί</w:t>
                      </w:r>
                      <w:r w:rsidRPr="008061B1">
                        <w:rPr>
                          <w:lang w:val="el-GR"/>
                        </w:rPr>
                        <w:t xml:space="preserve"> </w:t>
                      </w:r>
                      <w:r>
                        <w:rPr>
                          <w:lang w:val="el-GR"/>
                        </w:rPr>
                        <w:t>στους</w:t>
                      </w:r>
                      <w:r w:rsidRPr="008061B1">
                        <w:rPr>
                          <w:lang w:val="el-GR"/>
                        </w:rPr>
                        <w:t xml:space="preserve"> </w:t>
                      </w:r>
                      <w:r>
                        <w:rPr>
                          <w:lang w:val="el-GR"/>
                        </w:rPr>
                        <w:t>μαθητές</w:t>
                      </w:r>
                      <w:r w:rsidRPr="008061B1">
                        <w:rPr>
                          <w:lang w:val="el-GR"/>
                        </w:rPr>
                        <w:t xml:space="preserve"> </w:t>
                      </w:r>
                      <w:r>
                        <w:rPr>
                          <w:lang w:val="el-GR"/>
                        </w:rPr>
                        <w:t>να</w:t>
                      </w:r>
                      <w:r w:rsidRPr="008061B1">
                        <w:rPr>
                          <w:lang w:val="el-GR"/>
                        </w:rPr>
                        <w:t xml:space="preserve"> </w:t>
                      </w:r>
                      <w:r>
                        <w:rPr>
                          <w:lang w:val="el-GR"/>
                        </w:rPr>
                        <w:t>χωροθετήσουν</w:t>
                      </w:r>
                      <w:r w:rsidRPr="008061B1">
                        <w:rPr>
                          <w:lang w:val="el-GR"/>
                        </w:rPr>
                        <w:t xml:space="preserve"> </w:t>
                      </w:r>
                      <w:r>
                        <w:rPr>
                          <w:lang w:val="el-GR"/>
                        </w:rPr>
                        <w:t>την</w:t>
                      </w:r>
                      <w:r w:rsidRPr="008061B1">
                        <w:rPr>
                          <w:lang w:val="el-GR"/>
                        </w:rPr>
                        <w:t xml:space="preserve"> </w:t>
                      </w:r>
                      <w:r>
                        <w:rPr>
                          <w:lang w:val="el-GR"/>
                        </w:rPr>
                        <w:t>αρχαιολογική</w:t>
                      </w:r>
                      <w:r w:rsidRPr="008061B1">
                        <w:rPr>
                          <w:lang w:val="el-GR"/>
                        </w:rPr>
                        <w:t xml:space="preserve"> </w:t>
                      </w:r>
                      <w:r>
                        <w:rPr>
                          <w:lang w:val="el-GR"/>
                        </w:rPr>
                        <w:t>θέση</w:t>
                      </w:r>
                      <w:r w:rsidRPr="008061B1">
                        <w:rPr>
                          <w:lang w:val="el-GR"/>
                        </w:rPr>
                        <w:t xml:space="preserve"> </w:t>
                      </w:r>
                      <w:r>
                        <w:rPr>
                          <w:lang w:val="el-GR"/>
                        </w:rPr>
                        <w:t>της</w:t>
                      </w:r>
                      <w:r w:rsidRPr="008061B1">
                        <w:rPr>
                          <w:lang w:val="el-GR"/>
                        </w:rPr>
                        <w:t xml:space="preserve"> </w:t>
                      </w:r>
                      <w:r>
                        <w:rPr>
                          <w:lang w:val="el-GR"/>
                        </w:rPr>
                        <w:t>Αμαρύνθου</w:t>
                      </w:r>
                      <w:r w:rsidRPr="008061B1">
                        <w:rPr>
                          <w:lang w:val="el-GR"/>
                        </w:rPr>
                        <w:t xml:space="preserve"> </w:t>
                      </w:r>
                      <w:r>
                        <w:rPr>
                          <w:lang w:val="el-GR"/>
                        </w:rPr>
                        <w:t>στην</w:t>
                      </w:r>
                      <w:r w:rsidRPr="008061B1">
                        <w:rPr>
                          <w:lang w:val="el-GR"/>
                        </w:rPr>
                        <w:t xml:space="preserve"> </w:t>
                      </w:r>
                      <w:r>
                        <w:rPr>
                          <w:lang w:val="el-GR"/>
                        </w:rPr>
                        <w:t>ακτίνα</w:t>
                      </w:r>
                      <w:r w:rsidRPr="008061B1">
                        <w:rPr>
                          <w:lang w:val="el-GR"/>
                        </w:rPr>
                        <w:t xml:space="preserve"> </w:t>
                      </w:r>
                      <w:r>
                        <w:rPr>
                          <w:lang w:val="el-GR"/>
                        </w:rPr>
                        <w:t>που</w:t>
                      </w:r>
                      <w:r w:rsidRPr="008061B1">
                        <w:rPr>
                          <w:lang w:val="el-GR"/>
                        </w:rPr>
                        <w:t xml:space="preserve"> </w:t>
                      </w:r>
                      <w:r>
                        <w:rPr>
                          <w:lang w:val="el-GR"/>
                        </w:rPr>
                        <w:t>θα</w:t>
                      </w:r>
                      <w:r w:rsidRPr="008061B1">
                        <w:rPr>
                          <w:lang w:val="el-GR"/>
                        </w:rPr>
                        <w:t xml:space="preserve"> </w:t>
                      </w:r>
                      <w:r>
                        <w:rPr>
                          <w:lang w:val="el-GR"/>
                        </w:rPr>
                        <w:t>έχει</w:t>
                      </w:r>
                      <w:r w:rsidRPr="008061B1">
                        <w:rPr>
                          <w:lang w:val="el-GR"/>
                        </w:rPr>
                        <w:t xml:space="preserve"> </w:t>
                      </w:r>
                      <w:r>
                        <w:rPr>
                          <w:lang w:val="el-GR"/>
                        </w:rPr>
                        <w:t>προηγουμένως</w:t>
                      </w:r>
                      <w:r w:rsidRPr="008061B1">
                        <w:rPr>
                          <w:lang w:val="el-GR"/>
                        </w:rPr>
                        <w:t xml:space="preserve"> </w:t>
                      </w:r>
                      <w:r>
                        <w:rPr>
                          <w:lang w:val="el-GR"/>
                        </w:rPr>
                        <w:t>οριστεί</w:t>
                      </w:r>
                      <w:r w:rsidRPr="008061B1">
                        <w:rPr>
                          <w:lang w:val="el-GR"/>
                        </w:rPr>
                        <w:t xml:space="preserve"> </w:t>
                      </w:r>
                      <w:r>
                        <w:rPr>
                          <w:lang w:val="el-GR"/>
                        </w:rPr>
                        <w:t>επί</w:t>
                      </w:r>
                      <w:r w:rsidRPr="008061B1">
                        <w:rPr>
                          <w:lang w:val="el-GR"/>
                        </w:rPr>
                        <w:t xml:space="preserve"> </w:t>
                      </w:r>
                      <w:r>
                        <w:rPr>
                          <w:lang w:val="el-GR"/>
                        </w:rPr>
                        <w:t xml:space="preserve">χάρτου. </w:t>
                      </w:r>
                    </w:p>
                    <w:p w14:paraId="085B7830" w14:textId="46C05043" w:rsidR="005C4324" w:rsidRPr="007936E1" w:rsidRDefault="007936E1" w:rsidP="005C4324">
                      <w:pPr>
                        <w:spacing w:before="2" w:line="249" w:lineRule="auto"/>
                        <w:ind w:left="1173" w:right="13"/>
                        <w:rPr>
                          <w:b/>
                          <w:sz w:val="24"/>
                          <w:lang w:val="el-GR"/>
                        </w:rPr>
                      </w:pPr>
                      <w:r>
                        <w:rPr>
                          <w:b/>
                          <w:w w:val="95"/>
                          <w:sz w:val="24"/>
                          <w:lang w:val="el-GR"/>
                        </w:rPr>
                        <w:t>Ακτίνα</w:t>
                      </w:r>
                      <w:r w:rsidRPr="007936E1">
                        <w:rPr>
                          <w:b/>
                          <w:w w:val="95"/>
                          <w:sz w:val="24"/>
                          <w:lang w:val="el-GR"/>
                        </w:rPr>
                        <w:t xml:space="preserve"> 60 </w:t>
                      </w:r>
                      <w:r>
                        <w:rPr>
                          <w:b/>
                          <w:w w:val="95"/>
                          <w:sz w:val="24"/>
                          <w:lang w:val="el-GR"/>
                        </w:rPr>
                        <w:t>σταδίων</w:t>
                      </w:r>
                      <w:r w:rsidRPr="007936E1">
                        <w:rPr>
                          <w:b/>
                          <w:w w:val="95"/>
                          <w:sz w:val="24"/>
                          <w:lang w:val="el-GR"/>
                        </w:rPr>
                        <w:t xml:space="preserve">/11 </w:t>
                      </w:r>
                      <w:r>
                        <w:rPr>
                          <w:b/>
                          <w:w w:val="95"/>
                          <w:sz w:val="24"/>
                          <w:lang w:val="el-GR"/>
                        </w:rPr>
                        <w:t>χιλιομέτρων</w:t>
                      </w:r>
                      <w:r w:rsidRPr="007936E1">
                        <w:rPr>
                          <w:b/>
                          <w:w w:val="95"/>
                          <w:sz w:val="24"/>
                          <w:lang w:val="el-GR"/>
                        </w:rPr>
                        <w:t xml:space="preserve"> + </w:t>
                      </w:r>
                      <w:r>
                        <w:rPr>
                          <w:b/>
                          <w:w w:val="95"/>
                          <w:sz w:val="24"/>
                          <w:lang w:val="el-GR"/>
                        </w:rPr>
                        <w:t>συγκέντρωση</w:t>
                      </w:r>
                      <w:r w:rsidRPr="007936E1">
                        <w:rPr>
                          <w:b/>
                          <w:w w:val="95"/>
                          <w:sz w:val="24"/>
                          <w:lang w:val="el-GR"/>
                        </w:rPr>
                        <w:t xml:space="preserve"> </w:t>
                      </w:r>
                      <w:r>
                        <w:rPr>
                          <w:b/>
                          <w:w w:val="95"/>
                          <w:sz w:val="24"/>
                          <w:lang w:val="el-GR"/>
                        </w:rPr>
                        <w:t>αρχαιολογικών</w:t>
                      </w:r>
                      <w:r w:rsidRPr="007936E1">
                        <w:rPr>
                          <w:b/>
                          <w:w w:val="95"/>
                          <w:sz w:val="24"/>
                          <w:lang w:val="el-GR"/>
                        </w:rPr>
                        <w:t xml:space="preserve"> </w:t>
                      </w:r>
                      <w:r>
                        <w:rPr>
                          <w:b/>
                          <w:w w:val="95"/>
                          <w:sz w:val="24"/>
                          <w:lang w:val="el-GR"/>
                        </w:rPr>
                        <w:t>ανακαλύψεων</w:t>
                      </w:r>
                      <w:r w:rsidRPr="007936E1">
                        <w:rPr>
                          <w:b/>
                          <w:w w:val="95"/>
                          <w:sz w:val="24"/>
                          <w:lang w:val="el-GR"/>
                        </w:rPr>
                        <w:t xml:space="preserve"> (</w:t>
                      </w:r>
                      <w:r>
                        <w:rPr>
                          <w:b/>
                          <w:w w:val="95"/>
                          <w:sz w:val="24"/>
                        </w:rPr>
                        <w:t>X</w:t>
                      </w:r>
                      <w:r w:rsidRPr="007936E1">
                        <w:rPr>
                          <w:b/>
                          <w:w w:val="95"/>
                          <w:sz w:val="24"/>
                          <w:lang w:val="el-GR"/>
                        </w:rPr>
                        <w:t xml:space="preserve">) = </w:t>
                      </w:r>
                      <w:r>
                        <w:rPr>
                          <w:b/>
                          <w:w w:val="95"/>
                          <w:sz w:val="24"/>
                          <w:lang w:val="el-GR"/>
                        </w:rPr>
                        <w:t>σημείο</w:t>
                      </w:r>
                      <w:r w:rsidRPr="007936E1">
                        <w:rPr>
                          <w:b/>
                          <w:w w:val="95"/>
                          <w:sz w:val="24"/>
                          <w:lang w:val="el-GR"/>
                        </w:rPr>
                        <w:t xml:space="preserve"> </w:t>
                      </w:r>
                      <w:r>
                        <w:rPr>
                          <w:b/>
                          <w:w w:val="95"/>
                          <w:sz w:val="24"/>
                          <w:lang w:val="el-GR"/>
                        </w:rPr>
                        <w:t>ιερού</w:t>
                      </w:r>
                      <w:r w:rsidRPr="007936E1">
                        <w:rPr>
                          <w:b/>
                          <w:w w:val="95"/>
                          <w:sz w:val="24"/>
                          <w:lang w:val="el-GR"/>
                        </w:rPr>
                        <w:t xml:space="preserve"> </w:t>
                      </w:r>
                      <w:r>
                        <w:rPr>
                          <w:b/>
                          <w:w w:val="95"/>
                          <w:sz w:val="24"/>
                          <w:lang w:val="el-GR"/>
                        </w:rPr>
                        <w:t>Αμαρύνθου</w:t>
                      </w:r>
                      <w:r w:rsidRPr="007936E1">
                        <w:rPr>
                          <w:b/>
                          <w:w w:val="95"/>
                          <w:sz w:val="24"/>
                          <w:lang w:val="el-GR"/>
                        </w:rPr>
                        <w:t xml:space="preserve">, </w:t>
                      </w:r>
                      <w:r>
                        <w:rPr>
                          <w:b/>
                          <w:w w:val="95"/>
                          <w:sz w:val="24"/>
                          <w:lang w:val="el-GR"/>
                        </w:rPr>
                        <w:t>στα</w:t>
                      </w:r>
                      <w:r w:rsidRPr="007936E1">
                        <w:rPr>
                          <w:b/>
                          <w:w w:val="95"/>
                          <w:sz w:val="24"/>
                          <w:lang w:val="el-GR"/>
                        </w:rPr>
                        <w:t xml:space="preserve"> </w:t>
                      </w:r>
                      <w:r>
                        <w:rPr>
                          <w:b/>
                          <w:w w:val="95"/>
                          <w:sz w:val="24"/>
                          <w:lang w:val="el-GR"/>
                        </w:rPr>
                        <w:t>ανατολικά</w:t>
                      </w:r>
                      <w:r w:rsidRPr="007936E1">
                        <w:rPr>
                          <w:b/>
                          <w:w w:val="95"/>
                          <w:sz w:val="24"/>
                          <w:lang w:val="el-GR"/>
                        </w:rPr>
                        <w:t xml:space="preserve"> </w:t>
                      </w:r>
                      <w:r>
                        <w:rPr>
                          <w:b/>
                          <w:w w:val="95"/>
                          <w:sz w:val="24"/>
                          <w:lang w:val="el-GR"/>
                        </w:rPr>
                        <w:t>της</w:t>
                      </w:r>
                      <w:r w:rsidRPr="007936E1">
                        <w:rPr>
                          <w:b/>
                          <w:w w:val="95"/>
                          <w:sz w:val="24"/>
                          <w:lang w:val="el-GR"/>
                        </w:rPr>
                        <w:t xml:space="preserve"> </w:t>
                      </w:r>
                      <w:r>
                        <w:rPr>
                          <w:b/>
                          <w:w w:val="95"/>
                          <w:sz w:val="24"/>
                          <w:lang w:val="el-GR"/>
                        </w:rPr>
                        <w:t>Ερέτριας</w:t>
                      </w:r>
                      <w:r w:rsidRPr="007936E1">
                        <w:rPr>
                          <w:b/>
                          <w:w w:val="95"/>
                          <w:sz w:val="24"/>
                          <w:lang w:val="el-GR"/>
                        </w:rPr>
                        <w:t xml:space="preserve"> </w:t>
                      </w:r>
                      <w:r>
                        <w:rPr>
                          <w:b/>
                          <w:w w:val="95"/>
                          <w:sz w:val="24"/>
                          <w:lang w:val="el-GR"/>
                        </w:rPr>
                        <w:t>(1,2 εκατοστά στα δεξιά του χάρτη)</w:t>
                      </w:r>
                      <w:r w:rsidR="005C4324" w:rsidRPr="007936E1">
                        <w:rPr>
                          <w:b/>
                          <w:w w:val="95"/>
                          <w:sz w:val="24"/>
                          <w:lang w:val="el-GR"/>
                        </w:rPr>
                        <w:t>.</w:t>
                      </w:r>
                    </w:p>
                  </w:txbxContent>
                </v:textbox>
                <w10:wrap type="topAndBottom" anchorx="margin"/>
              </v:shape>
            </w:pict>
          </mc:Fallback>
        </mc:AlternateContent>
      </w:r>
      <w:r w:rsidR="00BA2C9C" w:rsidRPr="00B04A3E">
        <w:rPr>
          <w:rFonts w:ascii="Times New Roman" w:hAnsi="Times New Roman" w:cs="Times New Roman"/>
          <w:b/>
          <w:bCs/>
          <w:sz w:val="24"/>
          <w:szCs w:val="24"/>
          <w:lang w:val="el-GR"/>
        </w:rPr>
        <w:t xml:space="preserve">Φάκελος – 2ο Αίνιγμα: πού πρέπει να  γίνει ανασκαφή; </w:t>
      </w:r>
    </w:p>
    <w:p w14:paraId="5031D66C" w14:textId="5A8A788A" w:rsidR="00727760" w:rsidRPr="000B7B22" w:rsidRDefault="00727760">
      <w:pPr>
        <w:pStyle w:val="Corpsdetexte"/>
        <w:spacing w:before="8"/>
        <w:rPr>
          <w:rFonts w:ascii="Times New Roman" w:hAnsi="Times New Roman" w:cs="Times New Roman"/>
          <w:b/>
        </w:rPr>
      </w:pPr>
    </w:p>
    <w:p w14:paraId="3BA2E9FF" w14:textId="77777777" w:rsidR="008449A8" w:rsidRDefault="008449A8" w:rsidP="00EC5CE6">
      <w:pPr>
        <w:pStyle w:val="Corpsdetexte"/>
        <w:spacing w:before="1" w:line="249" w:lineRule="auto"/>
        <w:ind w:left="567" w:right="93"/>
        <w:jc w:val="both"/>
        <w:rPr>
          <w:rFonts w:ascii="Times New Roman" w:hAnsi="Times New Roman" w:cs="Times New Roman"/>
          <w:b/>
          <w:w w:val="90"/>
          <w:lang w:val="el-GR"/>
        </w:rPr>
      </w:pPr>
    </w:p>
    <w:p w14:paraId="3F3922C3" w14:textId="77777777" w:rsidR="008449A8" w:rsidRDefault="008449A8" w:rsidP="008449A8">
      <w:pPr>
        <w:pStyle w:val="Corpsdetexte"/>
        <w:spacing w:before="1" w:line="249" w:lineRule="auto"/>
        <w:ind w:right="93"/>
        <w:jc w:val="both"/>
        <w:rPr>
          <w:rFonts w:ascii="Times New Roman" w:hAnsi="Times New Roman" w:cs="Times New Roman"/>
          <w:b/>
          <w:w w:val="90"/>
          <w:lang w:val="el-GR"/>
        </w:rPr>
      </w:pPr>
    </w:p>
    <w:p w14:paraId="242F8E8E" w14:textId="0B5B0E1D" w:rsidR="00EC5CE6" w:rsidRPr="00FC28A5" w:rsidRDefault="00EC5CE6" w:rsidP="008449A8">
      <w:pPr>
        <w:pStyle w:val="Corpsdetexte"/>
        <w:spacing w:before="1" w:line="249" w:lineRule="auto"/>
        <w:ind w:right="93"/>
        <w:jc w:val="both"/>
        <w:rPr>
          <w:rFonts w:ascii="Times New Roman" w:hAnsi="Times New Roman" w:cs="Times New Roman"/>
          <w:b/>
          <w:w w:val="90"/>
          <w:lang w:val="el-GR"/>
        </w:rPr>
      </w:pPr>
      <w:r w:rsidRPr="00FC28A5">
        <w:rPr>
          <w:rFonts w:ascii="Times New Roman" w:hAnsi="Times New Roman" w:cs="Times New Roman"/>
          <w:b/>
          <w:w w:val="90"/>
          <w:lang w:val="el-GR"/>
        </w:rPr>
        <w:t>Φάκελος – 3ο Αίνιγμα (τι;): τι βρήκαμε στην Αμάρυνθο;</w:t>
      </w:r>
    </w:p>
    <w:p w14:paraId="2E92A6C7" w14:textId="6402B6A3" w:rsidR="00727760" w:rsidRPr="000B7B22" w:rsidRDefault="00EC5CE6">
      <w:pPr>
        <w:pStyle w:val="Corpsdetexte"/>
        <w:spacing w:before="2"/>
        <w:rPr>
          <w:rFonts w:ascii="Times New Roman" w:hAnsi="Times New Roman" w:cs="Times New Roman"/>
          <w:b/>
        </w:rPr>
      </w:pPr>
      <w:r w:rsidRPr="000B7B22">
        <w:rPr>
          <w:rFonts w:ascii="Times New Roman" w:hAnsi="Times New Roman" w:cs="Times New Roman"/>
          <w:noProof/>
        </w:rPr>
        <mc:AlternateContent>
          <mc:Choice Requires="wps">
            <w:drawing>
              <wp:anchor distT="0" distB="0" distL="0" distR="0" simplePos="0" relativeHeight="487592448" behindDoc="1" locked="0" layoutInCell="1" allowOverlap="1" wp14:anchorId="3845AC6D" wp14:editId="519410E5">
                <wp:simplePos x="0" y="0"/>
                <wp:positionH relativeFrom="page">
                  <wp:posOffset>805180</wp:posOffset>
                </wp:positionH>
                <wp:positionV relativeFrom="paragraph">
                  <wp:posOffset>188595</wp:posOffset>
                </wp:positionV>
                <wp:extent cx="5636260" cy="4653280"/>
                <wp:effectExtent l="0" t="0" r="21590" b="13970"/>
                <wp:wrapTopAndBottom/>
                <wp:docPr id="9769086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46532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2CBF25" w14:textId="77777777" w:rsidR="00D62852" w:rsidRDefault="00FF2BAF" w:rsidP="001110FE">
                            <w:pPr>
                              <w:pStyle w:val="Corpsdetexte"/>
                              <w:spacing w:before="4"/>
                              <w:jc w:val="both"/>
                              <w:rPr>
                                <w:w w:val="95"/>
                                <w:lang w:val="el-GR"/>
                              </w:rPr>
                            </w:pPr>
                            <w:r>
                              <w:rPr>
                                <w:w w:val="95"/>
                                <w:lang w:val="el-GR"/>
                              </w:rPr>
                              <w:t>Όταν οι μαθητές ταυτίσουν τη θέση του ιερού της Αμαρύνθου, πρέπει να αναγνωρίσουν ποιο κτήριο οι ανασκαφές έχουν φέρει στο φως. Λαμβάνουν ένα κείμενο με θέμα την πρακτική της «επανάχρησης» των αρχαίων οικοδομικών υλικών</w:t>
                            </w:r>
                            <w:r w:rsidR="00726296">
                              <w:rPr>
                                <w:w w:val="95"/>
                                <w:lang w:val="el-GR"/>
                              </w:rPr>
                              <w:t xml:space="preserve">, τα οποία επίσης ονομάζονται «σπόλια». Λαμβάνουν επίσης τη </w:t>
                            </w:r>
                            <w:r w:rsidR="001110FE">
                              <w:rPr>
                                <w:w w:val="95"/>
                                <w:lang w:val="el-GR"/>
                              </w:rPr>
                              <w:t>αρχιτεκτονική</w:t>
                            </w:r>
                            <w:r w:rsidR="00726296">
                              <w:rPr>
                                <w:w w:val="95"/>
                                <w:lang w:val="el-GR"/>
                              </w:rPr>
                              <w:t xml:space="preserve"> αποτύπωση των προσόψεων του μικρού ναού της Παναγίτσας</w:t>
                            </w:r>
                            <w:r w:rsidR="001110FE">
                              <w:rPr>
                                <w:w w:val="95"/>
                                <w:lang w:val="el-GR"/>
                              </w:rPr>
                              <w:t>,</w:t>
                            </w:r>
                            <w:r w:rsidR="00726296">
                              <w:rPr>
                                <w:w w:val="95"/>
                                <w:lang w:val="el-GR"/>
                              </w:rPr>
                              <w:t xml:space="preserve"> που βρίσκεται στην άκρη του αρχαίου ιερού της Αρτέμιδας</w:t>
                            </w:r>
                            <w:r w:rsidR="001110FE">
                              <w:rPr>
                                <w:w w:val="95"/>
                                <w:lang w:val="el-GR"/>
                              </w:rPr>
                              <w:t xml:space="preserve"> και ο οποίος αποτελείται σχεδόν εξ ολοκλήρου από επαναχρησιμοποιημένα αρχαία αρχιτεκτονικά μέλη. Οι μαθητές λαμβάνουν ένα κείμενο, τη σχεδιαστική αποτύπωση και το παρακάτω στοιχείο:</w:t>
                            </w:r>
                          </w:p>
                          <w:p w14:paraId="23C54F92" w14:textId="0CD811BA" w:rsidR="00FF2BAF" w:rsidRPr="00FF2BAF" w:rsidRDefault="001110FE" w:rsidP="001110FE">
                            <w:pPr>
                              <w:pStyle w:val="Corpsdetexte"/>
                              <w:spacing w:before="4"/>
                              <w:jc w:val="both"/>
                              <w:rPr>
                                <w:sz w:val="25"/>
                                <w:lang w:val="el-GR"/>
                              </w:rPr>
                            </w:pPr>
                            <w:r>
                              <w:rPr>
                                <w:w w:val="95"/>
                                <w:lang w:val="el-GR"/>
                              </w:rPr>
                              <w:t xml:space="preserve">  </w:t>
                            </w:r>
                            <w:r w:rsidR="00726296">
                              <w:rPr>
                                <w:w w:val="95"/>
                                <w:lang w:val="el-GR"/>
                              </w:rPr>
                              <w:t xml:space="preserve"> </w:t>
                            </w:r>
                          </w:p>
                          <w:p w14:paraId="638A5F44" w14:textId="6880B18E" w:rsidR="00FF2BAF" w:rsidRPr="00D62852" w:rsidRDefault="002406F6" w:rsidP="00FF2BAF">
                            <w:pPr>
                              <w:numPr>
                                <w:ilvl w:val="0"/>
                                <w:numId w:val="3"/>
                              </w:numPr>
                              <w:tabs>
                                <w:tab w:val="left" w:pos="826"/>
                              </w:tabs>
                              <w:spacing w:line="249" w:lineRule="auto"/>
                              <w:ind w:right="100"/>
                              <w:jc w:val="both"/>
                              <w:rPr>
                                <w:rFonts w:ascii="Times New Roman" w:hAnsi="Times New Roman"/>
                                <w:i/>
                                <w:sz w:val="24"/>
                                <w:lang w:val="el-GR"/>
                              </w:rPr>
                            </w:pPr>
                            <w:r>
                              <w:rPr>
                                <w:rFonts w:ascii="Times New Roman" w:hAnsi="Times New Roman"/>
                                <w:i/>
                                <w:w w:val="90"/>
                                <w:sz w:val="24"/>
                                <w:lang w:val="el-GR"/>
                              </w:rPr>
                              <w:t>«</w:t>
                            </w:r>
                            <w:r w:rsidR="00D62852" w:rsidRPr="00D62852">
                              <w:rPr>
                                <w:rFonts w:ascii="Times New Roman" w:hAnsi="Times New Roman"/>
                                <w:i/>
                                <w:w w:val="90"/>
                                <w:sz w:val="24"/>
                                <w:lang w:val="el-GR"/>
                              </w:rPr>
                              <w:t>Για να αποκαλύψετε τη φύση των δικών σας αρχαιολογικών ανακαλύψεων, προσπαθήστε να εντοπίσετε τους αρχαίους λίθους στις διαφορετικές προσόψεις του ναού της Παναγίτσας (πίσω σελίδα), οι οποί</w:t>
                            </w:r>
                            <w:r w:rsidR="00D62852">
                              <w:rPr>
                                <w:rFonts w:ascii="Times New Roman" w:hAnsi="Times New Roman"/>
                                <w:i/>
                                <w:w w:val="90"/>
                                <w:sz w:val="24"/>
                                <w:lang w:val="el-GR"/>
                              </w:rPr>
                              <w:t>οι</w:t>
                            </w:r>
                            <w:r w:rsidR="00D62852" w:rsidRPr="00D62852">
                              <w:rPr>
                                <w:rFonts w:ascii="Times New Roman" w:hAnsi="Times New Roman"/>
                                <w:i/>
                                <w:w w:val="90"/>
                                <w:sz w:val="24"/>
                                <w:lang w:val="el-GR"/>
                              </w:rPr>
                              <w:t xml:space="preserve"> είχαν επαναχρησιμοποιηθεί για την ανέγερσή της κατά το Μεσαίωνα.</w:t>
                            </w:r>
                            <w:r w:rsidR="00D62852" w:rsidRPr="00D62852">
                              <w:rPr>
                                <w:lang w:val="el-GR"/>
                              </w:rPr>
                              <w:t xml:space="preserve"> </w:t>
                            </w:r>
                            <w:r w:rsidR="00D62852" w:rsidRPr="005E4D25">
                              <w:rPr>
                                <w:rFonts w:ascii="Times New Roman" w:hAnsi="Times New Roman"/>
                                <w:i/>
                                <w:w w:val="90"/>
                                <w:sz w:val="24"/>
                                <w:lang w:val="el-GR"/>
                              </w:rPr>
                              <w:t>Στοιχείο:</w:t>
                            </w:r>
                            <w:r w:rsidR="00D62852">
                              <w:rPr>
                                <w:lang w:val="el-GR"/>
                              </w:rPr>
                              <w:t xml:space="preserve"> </w:t>
                            </w:r>
                            <w:r w:rsidR="00D62852">
                              <w:rPr>
                                <w:rFonts w:ascii="Times New Roman" w:hAnsi="Times New Roman"/>
                                <w:i/>
                                <w:w w:val="90"/>
                                <w:sz w:val="24"/>
                                <w:lang w:val="el-GR"/>
                              </w:rPr>
                              <w:t xml:space="preserve">Οι </w:t>
                            </w:r>
                            <w:r w:rsidR="00D62852" w:rsidRPr="00D62852">
                              <w:rPr>
                                <w:rFonts w:ascii="Times New Roman" w:hAnsi="Times New Roman"/>
                                <w:i/>
                                <w:w w:val="90"/>
                                <w:sz w:val="24"/>
                                <w:lang w:val="el-GR"/>
                              </w:rPr>
                              <w:t xml:space="preserve">πέτρες </w:t>
                            </w:r>
                            <w:r w:rsidR="00D62852">
                              <w:rPr>
                                <w:rFonts w:ascii="Times New Roman" w:hAnsi="Times New Roman"/>
                                <w:i/>
                                <w:w w:val="90"/>
                                <w:sz w:val="24"/>
                                <w:lang w:val="el-GR"/>
                              </w:rPr>
                              <w:t xml:space="preserve">αυτές </w:t>
                            </w:r>
                            <w:r w:rsidR="00D62852" w:rsidRPr="00D62852">
                              <w:rPr>
                                <w:rFonts w:ascii="Times New Roman" w:hAnsi="Times New Roman"/>
                                <w:i/>
                                <w:w w:val="90"/>
                                <w:sz w:val="24"/>
                                <w:lang w:val="el-GR"/>
                              </w:rPr>
                              <w:t>έχουν ακανόνιστο σχήμα και φέρουν σημάδια στην επιφάνεια ή στο κέντρο τους. Η βόρια πρόσοψη του ναού φέρει έναν πολύ ξεχωριστό λίθο, που δε μοιάζει με κανέναν άλλον.</w:t>
                            </w:r>
                            <w:r>
                              <w:rPr>
                                <w:rFonts w:ascii="Times New Roman" w:hAnsi="Times New Roman"/>
                                <w:i/>
                                <w:w w:val="90"/>
                                <w:sz w:val="24"/>
                                <w:lang w:val="el-GR"/>
                              </w:rPr>
                              <w:t>»</w:t>
                            </w:r>
                          </w:p>
                          <w:p w14:paraId="4E759BA1" w14:textId="77777777" w:rsidR="00FF2BAF" w:rsidRPr="00D62852" w:rsidRDefault="00FF2BAF" w:rsidP="00FF2BAF">
                            <w:pPr>
                              <w:pStyle w:val="Corpsdetexte"/>
                              <w:spacing w:before="3"/>
                              <w:rPr>
                                <w:rFonts w:ascii="Times New Roman"/>
                                <w:i/>
                                <w:sz w:val="25"/>
                                <w:lang w:val="el-GR"/>
                              </w:rPr>
                            </w:pPr>
                          </w:p>
                          <w:p w14:paraId="10E046DC" w14:textId="45804EF1" w:rsidR="00FF2BAF" w:rsidRPr="00863226" w:rsidRDefault="00863226" w:rsidP="00FF2BAF">
                            <w:pPr>
                              <w:pStyle w:val="Corpsdetexte"/>
                              <w:ind w:left="1533"/>
                              <w:jc w:val="both"/>
                              <w:rPr>
                                <w:lang w:val="el-GR"/>
                              </w:rPr>
                            </w:pPr>
                            <w:r>
                              <w:rPr>
                                <w:lang w:val="el-GR"/>
                              </w:rPr>
                              <w:t>Έπειτα</w:t>
                            </w:r>
                            <w:r w:rsidRPr="00863226">
                              <w:rPr>
                                <w:lang w:val="el-GR"/>
                              </w:rPr>
                              <w:t xml:space="preserve"> </w:t>
                            </w:r>
                            <w:r>
                              <w:rPr>
                                <w:lang w:val="el-GR"/>
                              </w:rPr>
                              <w:t>απαντούν</w:t>
                            </w:r>
                            <w:r w:rsidRPr="00863226">
                              <w:rPr>
                                <w:lang w:val="el-GR"/>
                              </w:rPr>
                              <w:t xml:space="preserve"> </w:t>
                            </w:r>
                            <w:r>
                              <w:rPr>
                                <w:lang w:val="el-GR"/>
                              </w:rPr>
                              <w:t>στην</w:t>
                            </w:r>
                            <w:r w:rsidRPr="00863226">
                              <w:rPr>
                                <w:lang w:val="el-GR"/>
                              </w:rPr>
                              <w:t xml:space="preserve"> </w:t>
                            </w:r>
                            <w:r>
                              <w:rPr>
                                <w:lang w:val="el-GR"/>
                              </w:rPr>
                              <w:t>ακόλουθη</w:t>
                            </w:r>
                            <w:r w:rsidRPr="00863226">
                              <w:rPr>
                                <w:lang w:val="el-GR"/>
                              </w:rPr>
                              <w:t xml:space="preserve"> </w:t>
                            </w:r>
                            <w:r>
                              <w:rPr>
                                <w:lang w:val="el-GR"/>
                              </w:rPr>
                              <w:t>ερώτηση</w:t>
                            </w:r>
                            <w:r w:rsidRPr="00863226">
                              <w:rPr>
                                <w:lang w:val="el-GR"/>
                              </w:rPr>
                              <w:t xml:space="preserve">: </w:t>
                            </w:r>
                          </w:p>
                          <w:p w14:paraId="41B0A8FA" w14:textId="006BB9D5" w:rsidR="00F83685" w:rsidRPr="00F83685" w:rsidRDefault="00F83685" w:rsidP="00FF2BAF">
                            <w:pPr>
                              <w:spacing w:before="13" w:line="249" w:lineRule="auto"/>
                              <w:ind w:left="1533" w:right="100"/>
                              <w:jc w:val="both"/>
                              <w:rPr>
                                <w:rFonts w:ascii="Times New Roman" w:hAnsi="Times New Roman"/>
                                <w:i/>
                                <w:w w:val="90"/>
                                <w:sz w:val="24"/>
                                <w:lang w:val="el-GR"/>
                              </w:rPr>
                            </w:pPr>
                            <w:r w:rsidRPr="00F83685">
                              <w:rPr>
                                <w:rFonts w:ascii="Times New Roman" w:hAnsi="Times New Roman"/>
                                <w:i/>
                                <w:w w:val="90"/>
                                <w:sz w:val="24"/>
                                <w:lang w:val="el-GR"/>
                              </w:rPr>
                              <w:t xml:space="preserve">Κατά τη γνώμη σας σε ποιον τύπο αρχαίου κτηρίου </w:t>
                            </w:r>
                            <w:r>
                              <w:rPr>
                                <w:rFonts w:ascii="Times New Roman" w:hAnsi="Times New Roman"/>
                                <w:i/>
                                <w:w w:val="90"/>
                                <w:sz w:val="24"/>
                                <w:lang w:val="el-GR"/>
                              </w:rPr>
                              <w:t xml:space="preserve">ή συγκροτήματος </w:t>
                            </w:r>
                            <w:r w:rsidRPr="00F83685">
                              <w:rPr>
                                <w:rFonts w:ascii="Times New Roman" w:hAnsi="Times New Roman"/>
                                <w:i/>
                                <w:w w:val="90"/>
                                <w:sz w:val="24"/>
                                <w:lang w:val="el-GR"/>
                              </w:rPr>
                              <w:t xml:space="preserve">ανήκουν οι αποσπασμένοι λίθοι για την ανοικοδόμηση του ναού; </w:t>
                            </w:r>
                            <w:r>
                              <w:rPr>
                                <w:rFonts w:ascii="Times New Roman" w:hAnsi="Times New Roman"/>
                                <w:i/>
                                <w:w w:val="90"/>
                                <w:sz w:val="24"/>
                                <w:lang w:val="el-GR"/>
                              </w:rPr>
                              <w:t>Οι</w:t>
                            </w:r>
                            <w:r w:rsidRPr="00F83685">
                              <w:rPr>
                                <w:rFonts w:ascii="Times New Roman" w:hAnsi="Times New Roman"/>
                                <w:i/>
                                <w:w w:val="90"/>
                                <w:sz w:val="24"/>
                                <w:lang w:val="el-GR"/>
                              </w:rPr>
                              <w:t xml:space="preserve"> </w:t>
                            </w:r>
                            <w:r>
                              <w:rPr>
                                <w:rFonts w:ascii="Times New Roman" w:hAnsi="Times New Roman"/>
                                <w:i/>
                                <w:w w:val="90"/>
                                <w:sz w:val="24"/>
                                <w:lang w:val="el-GR"/>
                              </w:rPr>
                              <w:t>μαθητές</w:t>
                            </w:r>
                            <w:r w:rsidRPr="00F83685">
                              <w:rPr>
                                <w:rFonts w:ascii="Times New Roman" w:hAnsi="Times New Roman"/>
                                <w:i/>
                                <w:w w:val="90"/>
                                <w:sz w:val="24"/>
                                <w:lang w:val="el-GR"/>
                              </w:rPr>
                              <w:t xml:space="preserve"> </w:t>
                            </w:r>
                            <w:r>
                              <w:rPr>
                                <w:rFonts w:ascii="Times New Roman" w:hAnsi="Times New Roman"/>
                                <w:i/>
                                <w:w w:val="90"/>
                                <w:sz w:val="24"/>
                                <w:lang w:val="el-GR"/>
                              </w:rPr>
                              <w:t>λαμβάνουν</w:t>
                            </w:r>
                            <w:r w:rsidRPr="00F83685">
                              <w:rPr>
                                <w:rFonts w:ascii="Times New Roman" w:hAnsi="Times New Roman"/>
                                <w:i/>
                                <w:w w:val="90"/>
                                <w:sz w:val="24"/>
                                <w:lang w:val="el-GR"/>
                              </w:rPr>
                              <w:t xml:space="preserve"> 4 </w:t>
                            </w:r>
                            <w:r>
                              <w:rPr>
                                <w:rFonts w:ascii="Times New Roman" w:hAnsi="Times New Roman"/>
                                <w:i/>
                                <w:w w:val="90"/>
                                <w:sz w:val="24"/>
                                <w:lang w:val="el-GR"/>
                              </w:rPr>
                              <w:t>εικόνες</w:t>
                            </w:r>
                            <w:r w:rsidRPr="00F83685">
                              <w:rPr>
                                <w:rFonts w:ascii="Times New Roman" w:hAnsi="Times New Roman"/>
                                <w:i/>
                                <w:w w:val="90"/>
                                <w:sz w:val="24"/>
                                <w:lang w:val="el-GR"/>
                              </w:rPr>
                              <w:t xml:space="preserve"> </w:t>
                            </w:r>
                            <w:r>
                              <w:rPr>
                                <w:rFonts w:ascii="Times New Roman" w:hAnsi="Times New Roman"/>
                                <w:i/>
                                <w:w w:val="90"/>
                                <w:sz w:val="24"/>
                                <w:lang w:val="el-GR"/>
                              </w:rPr>
                              <w:t>για</w:t>
                            </w:r>
                            <w:r w:rsidRPr="00F83685">
                              <w:rPr>
                                <w:rFonts w:ascii="Times New Roman" w:hAnsi="Times New Roman"/>
                                <w:i/>
                                <w:w w:val="90"/>
                                <w:sz w:val="24"/>
                                <w:lang w:val="el-GR"/>
                              </w:rPr>
                              <w:t xml:space="preserve"> </w:t>
                            </w:r>
                            <w:r>
                              <w:rPr>
                                <w:rFonts w:ascii="Times New Roman" w:hAnsi="Times New Roman"/>
                                <w:i/>
                                <w:w w:val="90"/>
                                <w:sz w:val="24"/>
                                <w:lang w:val="el-GR"/>
                              </w:rPr>
                              <w:t>να</w:t>
                            </w:r>
                            <w:r w:rsidRPr="00F83685">
                              <w:rPr>
                                <w:rFonts w:ascii="Times New Roman" w:hAnsi="Times New Roman"/>
                                <w:i/>
                                <w:w w:val="90"/>
                                <w:sz w:val="24"/>
                                <w:lang w:val="el-GR"/>
                              </w:rPr>
                              <w:t xml:space="preserve"> </w:t>
                            </w:r>
                            <w:r>
                              <w:rPr>
                                <w:rFonts w:ascii="Times New Roman" w:hAnsi="Times New Roman"/>
                                <w:i/>
                                <w:w w:val="90"/>
                                <w:sz w:val="24"/>
                                <w:lang w:val="el-GR"/>
                              </w:rPr>
                              <w:t xml:space="preserve">επιλέξουν και να κυκλώσουν αυτή που τους ταιριάζει ως σωστή απάντηση: είναι ένας ναός. </w:t>
                            </w:r>
                          </w:p>
                          <w:p w14:paraId="4EA97D6F" w14:textId="77777777" w:rsidR="00FF2BAF" w:rsidRPr="00F83685" w:rsidRDefault="00FF2BAF" w:rsidP="00FF2BAF">
                            <w:pPr>
                              <w:pStyle w:val="Corpsdetexte"/>
                              <w:spacing w:before="3"/>
                              <w:rPr>
                                <w:w w:val="95"/>
                                <w:lang w:val="el-GR"/>
                              </w:rPr>
                            </w:pPr>
                          </w:p>
                          <w:p w14:paraId="573DF38C" w14:textId="15A47178" w:rsidR="00FF2BAF" w:rsidRPr="005E4D25" w:rsidRDefault="00F83685" w:rsidP="00FF2BAF">
                            <w:pPr>
                              <w:pStyle w:val="Corpsdetexte"/>
                              <w:spacing w:line="249" w:lineRule="auto"/>
                              <w:ind w:left="813" w:right="13"/>
                              <w:rPr>
                                <w:lang w:val="el-GR"/>
                              </w:rPr>
                            </w:pPr>
                            <w:r>
                              <w:rPr>
                                <w:w w:val="95"/>
                                <w:lang w:val="el-GR"/>
                              </w:rPr>
                              <w:t>Η</w:t>
                            </w:r>
                            <w:r w:rsidRPr="00F83685">
                              <w:rPr>
                                <w:w w:val="95"/>
                                <w:lang w:val="el-GR"/>
                              </w:rPr>
                              <w:t xml:space="preserve"> </w:t>
                            </w:r>
                            <w:r>
                              <w:rPr>
                                <w:w w:val="95"/>
                                <w:lang w:val="el-GR"/>
                              </w:rPr>
                              <w:t>βόρ</w:t>
                            </w:r>
                            <w:r w:rsidR="001E620E">
                              <w:rPr>
                                <w:w w:val="95"/>
                                <w:lang w:val="el-GR"/>
                              </w:rPr>
                              <w:t>ε</w:t>
                            </w:r>
                            <w:r>
                              <w:rPr>
                                <w:w w:val="95"/>
                                <w:lang w:val="el-GR"/>
                              </w:rPr>
                              <w:t>ια</w:t>
                            </w:r>
                            <w:r w:rsidRPr="00F83685">
                              <w:rPr>
                                <w:w w:val="95"/>
                                <w:lang w:val="el-GR"/>
                              </w:rPr>
                              <w:t xml:space="preserve"> </w:t>
                            </w:r>
                            <w:r>
                              <w:rPr>
                                <w:w w:val="95"/>
                                <w:lang w:val="el-GR"/>
                              </w:rPr>
                              <w:t>πρόσοψη</w:t>
                            </w:r>
                            <w:r w:rsidRPr="00F83685">
                              <w:rPr>
                                <w:w w:val="95"/>
                                <w:lang w:val="el-GR"/>
                              </w:rPr>
                              <w:t xml:space="preserve"> </w:t>
                            </w:r>
                            <w:r>
                              <w:rPr>
                                <w:w w:val="95"/>
                                <w:lang w:val="el-GR"/>
                              </w:rPr>
                              <w:t>παρουσιάζει</w:t>
                            </w:r>
                            <w:r w:rsidRPr="00F83685">
                              <w:rPr>
                                <w:w w:val="95"/>
                                <w:lang w:val="el-GR"/>
                              </w:rPr>
                              <w:t xml:space="preserve"> </w:t>
                            </w:r>
                            <w:r>
                              <w:rPr>
                                <w:w w:val="95"/>
                                <w:lang w:val="el-GR"/>
                              </w:rPr>
                              <w:t>το</w:t>
                            </w:r>
                            <w:r w:rsidRPr="00F83685">
                              <w:rPr>
                                <w:w w:val="95"/>
                                <w:lang w:val="el-GR"/>
                              </w:rPr>
                              <w:t xml:space="preserve"> </w:t>
                            </w:r>
                            <w:r>
                              <w:rPr>
                                <w:w w:val="95"/>
                                <w:lang w:val="el-GR"/>
                              </w:rPr>
                              <w:t>πιο</w:t>
                            </w:r>
                            <w:r w:rsidRPr="00F83685">
                              <w:rPr>
                                <w:w w:val="95"/>
                                <w:lang w:val="el-GR"/>
                              </w:rPr>
                              <w:t xml:space="preserve"> </w:t>
                            </w:r>
                            <w:r>
                              <w:rPr>
                                <w:w w:val="95"/>
                                <w:lang w:val="el-GR"/>
                              </w:rPr>
                              <w:t>σημαντικό</w:t>
                            </w:r>
                            <w:r w:rsidRPr="00F83685">
                              <w:rPr>
                                <w:w w:val="95"/>
                                <w:lang w:val="el-GR"/>
                              </w:rPr>
                              <w:t xml:space="preserve"> </w:t>
                            </w:r>
                            <w:r>
                              <w:rPr>
                                <w:w w:val="95"/>
                                <w:lang w:val="el-GR"/>
                              </w:rPr>
                              <w:t>στοιχείο</w:t>
                            </w:r>
                            <w:r w:rsidRPr="00F83685">
                              <w:rPr>
                                <w:w w:val="95"/>
                                <w:lang w:val="el-GR"/>
                              </w:rPr>
                              <w:t xml:space="preserve">: </w:t>
                            </w:r>
                            <w:r>
                              <w:rPr>
                                <w:w w:val="95"/>
                                <w:lang w:val="el-GR"/>
                              </w:rPr>
                              <w:t>ένα</w:t>
                            </w:r>
                            <w:r w:rsidRPr="00F83685">
                              <w:rPr>
                                <w:w w:val="95"/>
                                <w:lang w:val="el-GR"/>
                              </w:rPr>
                              <w:t xml:space="preserve"> </w:t>
                            </w:r>
                            <w:r>
                              <w:rPr>
                                <w:w w:val="95"/>
                                <w:lang w:val="el-GR"/>
                              </w:rPr>
                              <w:t>λίθο</w:t>
                            </w:r>
                            <w:r w:rsidRPr="00F83685">
                              <w:rPr>
                                <w:w w:val="95"/>
                                <w:lang w:val="el-GR"/>
                              </w:rPr>
                              <w:t xml:space="preserve"> </w:t>
                            </w:r>
                            <w:r>
                              <w:rPr>
                                <w:w w:val="95"/>
                                <w:lang w:val="el-GR"/>
                              </w:rPr>
                              <w:t>διακοσμημένο</w:t>
                            </w:r>
                            <w:r w:rsidRPr="00F83685">
                              <w:rPr>
                                <w:w w:val="95"/>
                                <w:lang w:val="el-GR"/>
                              </w:rPr>
                              <w:t xml:space="preserve"> </w:t>
                            </w:r>
                            <w:r>
                              <w:rPr>
                                <w:w w:val="95"/>
                                <w:lang w:val="el-GR"/>
                              </w:rPr>
                              <w:t>με</w:t>
                            </w:r>
                            <w:r w:rsidRPr="00F83685">
                              <w:rPr>
                                <w:w w:val="95"/>
                                <w:lang w:val="el-GR"/>
                              </w:rPr>
                              <w:t xml:space="preserve"> </w:t>
                            </w:r>
                            <w:r>
                              <w:rPr>
                                <w:w w:val="95"/>
                                <w:lang w:val="el-GR"/>
                              </w:rPr>
                              <w:t>τρίγλυφα</w:t>
                            </w:r>
                            <w:r w:rsidRPr="00F83685">
                              <w:rPr>
                                <w:w w:val="95"/>
                                <w:lang w:val="el-GR"/>
                              </w:rPr>
                              <w:t xml:space="preserve"> (με τριεις κάθετες αυλακώσεις) , αρχιτεκτονικό στοιχείο το οποίο συναντάμε στη ζωφόρο του αρχαιεοελληνικού ναού.</w:t>
                            </w:r>
                            <w:r>
                              <w:rPr>
                                <w:spacing w:val="-29"/>
                                <w:w w:val="95"/>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AC6D" id="Text Box 5" o:spid="_x0000_s1028" type="#_x0000_t202" style="position:absolute;margin-left:63.4pt;margin-top:14.85pt;width:443.8pt;height:366.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" filled="f" strokeweight=".16936mm">
                <v:textbox inset="0,0,0,0">
                  <w:txbxContent>
                    <w:p w14:paraId="582CBF25" w14:textId="77777777" w:rsidR="00D62852" w:rsidRDefault="00FF2BAF" w:rsidP="001110FE">
                      <w:pPr>
                        <w:pStyle w:val="Corpsdetexte"/>
                        <w:spacing w:before="4"/>
                        <w:jc w:val="both"/>
                        <w:rPr>
                          <w:w w:val="95"/>
                          <w:lang w:val="el-GR"/>
                        </w:rPr>
                      </w:pPr>
                      <w:r>
                        <w:rPr>
                          <w:w w:val="95"/>
                          <w:lang w:val="el-GR"/>
                        </w:rPr>
                        <w:t>Όταν οι μαθητές ταυτίσουν τη θέση του ιερού της Αμαρύνθου, πρέπει να αναγνωρίσουν ποιο κτήριο οι ανασκαφές έχουν φέρει στο φως. Λαμβάνουν ένα κείμενο με θέμα την πρακτική της «επανάχρησης» των αρχαίων οικοδομικών υλικών</w:t>
                      </w:r>
                      <w:r w:rsidR="00726296">
                        <w:rPr>
                          <w:w w:val="95"/>
                          <w:lang w:val="el-GR"/>
                        </w:rPr>
                        <w:t xml:space="preserve">, τα οποία επίσης ονομάζονται «σπόλια». Λαμβάνουν επίσης τη </w:t>
                      </w:r>
                      <w:r w:rsidR="001110FE">
                        <w:rPr>
                          <w:w w:val="95"/>
                          <w:lang w:val="el-GR"/>
                        </w:rPr>
                        <w:t>αρχιτεκτονική</w:t>
                      </w:r>
                      <w:r w:rsidR="00726296">
                        <w:rPr>
                          <w:w w:val="95"/>
                          <w:lang w:val="el-GR"/>
                        </w:rPr>
                        <w:t xml:space="preserve"> αποτύπωση των προσόψεων του μικρού ναού της Παναγίτσας</w:t>
                      </w:r>
                      <w:r w:rsidR="001110FE">
                        <w:rPr>
                          <w:w w:val="95"/>
                          <w:lang w:val="el-GR"/>
                        </w:rPr>
                        <w:t>,</w:t>
                      </w:r>
                      <w:r w:rsidR="00726296">
                        <w:rPr>
                          <w:w w:val="95"/>
                          <w:lang w:val="el-GR"/>
                        </w:rPr>
                        <w:t xml:space="preserve"> που βρίσκεται στην άκρη του αρχαίου ιερού της Αρτέμιδας</w:t>
                      </w:r>
                      <w:r w:rsidR="001110FE">
                        <w:rPr>
                          <w:w w:val="95"/>
                          <w:lang w:val="el-GR"/>
                        </w:rPr>
                        <w:t xml:space="preserve"> και ο οποίος αποτελείται σχεδόν εξ ολοκλήρου από επαναχρησιμοποιημένα αρχαία αρχιτεκτονικά μέλη. Οι μαθητές λαμβάνουν ένα κείμενο, τη σχεδιαστική αποτύπωση και το παρακάτω στοιχείο:</w:t>
                      </w:r>
                    </w:p>
                    <w:p w14:paraId="23C54F92" w14:textId="0CD811BA" w:rsidR="00FF2BAF" w:rsidRPr="00FF2BAF" w:rsidRDefault="001110FE" w:rsidP="001110FE">
                      <w:pPr>
                        <w:pStyle w:val="Corpsdetexte"/>
                        <w:spacing w:before="4"/>
                        <w:jc w:val="both"/>
                        <w:rPr>
                          <w:sz w:val="25"/>
                          <w:lang w:val="el-GR"/>
                        </w:rPr>
                      </w:pPr>
                      <w:r>
                        <w:rPr>
                          <w:w w:val="95"/>
                          <w:lang w:val="el-GR"/>
                        </w:rPr>
                        <w:t xml:space="preserve">  </w:t>
                      </w:r>
                      <w:r w:rsidR="00726296">
                        <w:rPr>
                          <w:w w:val="95"/>
                          <w:lang w:val="el-GR"/>
                        </w:rPr>
                        <w:t xml:space="preserve"> </w:t>
                      </w:r>
                    </w:p>
                    <w:p w14:paraId="638A5F44" w14:textId="6880B18E" w:rsidR="00FF2BAF" w:rsidRPr="00D62852" w:rsidRDefault="002406F6" w:rsidP="00FF2BAF">
                      <w:pPr>
                        <w:numPr>
                          <w:ilvl w:val="0"/>
                          <w:numId w:val="3"/>
                        </w:numPr>
                        <w:tabs>
                          <w:tab w:val="left" w:pos="826"/>
                        </w:tabs>
                        <w:spacing w:line="249" w:lineRule="auto"/>
                        <w:ind w:right="100"/>
                        <w:jc w:val="both"/>
                        <w:rPr>
                          <w:rFonts w:ascii="Times New Roman" w:hAnsi="Times New Roman"/>
                          <w:i/>
                          <w:sz w:val="24"/>
                          <w:lang w:val="el-GR"/>
                        </w:rPr>
                      </w:pPr>
                      <w:r>
                        <w:rPr>
                          <w:rFonts w:ascii="Times New Roman" w:hAnsi="Times New Roman"/>
                          <w:i/>
                          <w:w w:val="90"/>
                          <w:sz w:val="24"/>
                          <w:lang w:val="el-GR"/>
                        </w:rPr>
                        <w:t>«</w:t>
                      </w:r>
                      <w:r w:rsidR="00D62852" w:rsidRPr="00D62852">
                        <w:rPr>
                          <w:rFonts w:ascii="Times New Roman" w:hAnsi="Times New Roman"/>
                          <w:i/>
                          <w:w w:val="90"/>
                          <w:sz w:val="24"/>
                          <w:lang w:val="el-GR"/>
                        </w:rPr>
                        <w:t>Για να αποκαλύψετε τη φύση των δικών σας αρχαιολογικών ανακαλύψεων, προσπαθήστε να εντοπίσετε τους αρχαίους λίθους στις διαφορετικές προσόψεις του ναού της Παναγίτσας (πίσω σελίδα), οι οποί</w:t>
                      </w:r>
                      <w:r w:rsidR="00D62852">
                        <w:rPr>
                          <w:rFonts w:ascii="Times New Roman" w:hAnsi="Times New Roman"/>
                          <w:i/>
                          <w:w w:val="90"/>
                          <w:sz w:val="24"/>
                          <w:lang w:val="el-GR"/>
                        </w:rPr>
                        <w:t>οι</w:t>
                      </w:r>
                      <w:r w:rsidR="00D62852" w:rsidRPr="00D62852">
                        <w:rPr>
                          <w:rFonts w:ascii="Times New Roman" w:hAnsi="Times New Roman"/>
                          <w:i/>
                          <w:w w:val="90"/>
                          <w:sz w:val="24"/>
                          <w:lang w:val="el-GR"/>
                        </w:rPr>
                        <w:t xml:space="preserve"> είχαν επαναχρησιμοποιηθεί για την ανέγερσή της κατά το Μεσαίωνα.</w:t>
                      </w:r>
                      <w:r w:rsidR="00D62852" w:rsidRPr="00D62852">
                        <w:rPr>
                          <w:lang w:val="el-GR"/>
                        </w:rPr>
                        <w:t xml:space="preserve"> </w:t>
                      </w:r>
                      <w:r w:rsidR="00D62852" w:rsidRPr="005E4D25">
                        <w:rPr>
                          <w:rFonts w:ascii="Times New Roman" w:hAnsi="Times New Roman"/>
                          <w:i/>
                          <w:w w:val="90"/>
                          <w:sz w:val="24"/>
                          <w:lang w:val="el-GR"/>
                        </w:rPr>
                        <w:t>Στοιχείο:</w:t>
                      </w:r>
                      <w:r w:rsidR="00D62852">
                        <w:rPr>
                          <w:lang w:val="el-GR"/>
                        </w:rPr>
                        <w:t xml:space="preserve"> </w:t>
                      </w:r>
                      <w:r w:rsidR="00D62852">
                        <w:rPr>
                          <w:rFonts w:ascii="Times New Roman" w:hAnsi="Times New Roman"/>
                          <w:i/>
                          <w:w w:val="90"/>
                          <w:sz w:val="24"/>
                          <w:lang w:val="el-GR"/>
                        </w:rPr>
                        <w:t xml:space="preserve">Οι </w:t>
                      </w:r>
                      <w:r w:rsidR="00D62852" w:rsidRPr="00D62852">
                        <w:rPr>
                          <w:rFonts w:ascii="Times New Roman" w:hAnsi="Times New Roman"/>
                          <w:i/>
                          <w:w w:val="90"/>
                          <w:sz w:val="24"/>
                          <w:lang w:val="el-GR"/>
                        </w:rPr>
                        <w:t xml:space="preserve">πέτρες </w:t>
                      </w:r>
                      <w:r w:rsidR="00D62852">
                        <w:rPr>
                          <w:rFonts w:ascii="Times New Roman" w:hAnsi="Times New Roman"/>
                          <w:i/>
                          <w:w w:val="90"/>
                          <w:sz w:val="24"/>
                          <w:lang w:val="el-GR"/>
                        </w:rPr>
                        <w:t xml:space="preserve">αυτές </w:t>
                      </w:r>
                      <w:r w:rsidR="00D62852" w:rsidRPr="00D62852">
                        <w:rPr>
                          <w:rFonts w:ascii="Times New Roman" w:hAnsi="Times New Roman"/>
                          <w:i/>
                          <w:w w:val="90"/>
                          <w:sz w:val="24"/>
                          <w:lang w:val="el-GR"/>
                        </w:rPr>
                        <w:t>έχουν ακανόνιστο σχήμα και φέρουν σημάδια στην επιφάνεια ή στο κέντρο τους. Η βόρια πρόσοψη του ναού φέρει έναν πολύ ξεχωριστό λίθο, που δε μοιάζει με κανέναν άλλον.</w:t>
                      </w:r>
                      <w:r>
                        <w:rPr>
                          <w:rFonts w:ascii="Times New Roman" w:hAnsi="Times New Roman"/>
                          <w:i/>
                          <w:w w:val="90"/>
                          <w:sz w:val="24"/>
                          <w:lang w:val="el-GR"/>
                        </w:rPr>
                        <w:t>»</w:t>
                      </w:r>
                    </w:p>
                    <w:p w14:paraId="4E759BA1" w14:textId="77777777" w:rsidR="00FF2BAF" w:rsidRPr="00D62852" w:rsidRDefault="00FF2BAF" w:rsidP="00FF2BAF">
                      <w:pPr>
                        <w:pStyle w:val="Corpsdetexte"/>
                        <w:spacing w:before="3"/>
                        <w:rPr>
                          <w:rFonts w:ascii="Times New Roman"/>
                          <w:i/>
                          <w:sz w:val="25"/>
                          <w:lang w:val="el-GR"/>
                        </w:rPr>
                      </w:pPr>
                    </w:p>
                    <w:p w14:paraId="10E046DC" w14:textId="45804EF1" w:rsidR="00FF2BAF" w:rsidRPr="00863226" w:rsidRDefault="00863226" w:rsidP="00FF2BAF">
                      <w:pPr>
                        <w:pStyle w:val="Corpsdetexte"/>
                        <w:ind w:left="1533"/>
                        <w:jc w:val="both"/>
                        <w:rPr>
                          <w:lang w:val="el-GR"/>
                        </w:rPr>
                      </w:pPr>
                      <w:r>
                        <w:rPr>
                          <w:lang w:val="el-GR"/>
                        </w:rPr>
                        <w:t>Έπειτα</w:t>
                      </w:r>
                      <w:r w:rsidRPr="00863226">
                        <w:rPr>
                          <w:lang w:val="el-GR"/>
                        </w:rPr>
                        <w:t xml:space="preserve"> </w:t>
                      </w:r>
                      <w:r>
                        <w:rPr>
                          <w:lang w:val="el-GR"/>
                        </w:rPr>
                        <w:t>απαντούν</w:t>
                      </w:r>
                      <w:r w:rsidRPr="00863226">
                        <w:rPr>
                          <w:lang w:val="el-GR"/>
                        </w:rPr>
                        <w:t xml:space="preserve"> </w:t>
                      </w:r>
                      <w:r>
                        <w:rPr>
                          <w:lang w:val="el-GR"/>
                        </w:rPr>
                        <w:t>στην</w:t>
                      </w:r>
                      <w:r w:rsidRPr="00863226">
                        <w:rPr>
                          <w:lang w:val="el-GR"/>
                        </w:rPr>
                        <w:t xml:space="preserve"> </w:t>
                      </w:r>
                      <w:r>
                        <w:rPr>
                          <w:lang w:val="el-GR"/>
                        </w:rPr>
                        <w:t>ακόλουθη</w:t>
                      </w:r>
                      <w:r w:rsidRPr="00863226">
                        <w:rPr>
                          <w:lang w:val="el-GR"/>
                        </w:rPr>
                        <w:t xml:space="preserve"> </w:t>
                      </w:r>
                      <w:r>
                        <w:rPr>
                          <w:lang w:val="el-GR"/>
                        </w:rPr>
                        <w:t>ερώτηση</w:t>
                      </w:r>
                      <w:r w:rsidRPr="00863226">
                        <w:rPr>
                          <w:lang w:val="el-GR"/>
                        </w:rPr>
                        <w:t xml:space="preserve">: </w:t>
                      </w:r>
                    </w:p>
                    <w:p w14:paraId="41B0A8FA" w14:textId="006BB9D5" w:rsidR="00F83685" w:rsidRPr="00F83685" w:rsidRDefault="00F83685" w:rsidP="00FF2BAF">
                      <w:pPr>
                        <w:spacing w:before="13" w:line="249" w:lineRule="auto"/>
                        <w:ind w:left="1533" w:right="100"/>
                        <w:jc w:val="both"/>
                        <w:rPr>
                          <w:rFonts w:ascii="Times New Roman" w:hAnsi="Times New Roman"/>
                          <w:i/>
                          <w:w w:val="90"/>
                          <w:sz w:val="24"/>
                          <w:lang w:val="el-GR"/>
                        </w:rPr>
                      </w:pPr>
                      <w:r w:rsidRPr="00F83685">
                        <w:rPr>
                          <w:rFonts w:ascii="Times New Roman" w:hAnsi="Times New Roman"/>
                          <w:i/>
                          <w:w w:val="90"/>
                          <w:sz w:val="24"/>
                          <w:lang w:val="el-GR"/>
                        </w:rPr>
                        <w:t xml:space="preserve">Κατά τη γνώμη σας σε ποιον τύπο αρχαίου κτηρίου </w:t>
                      </w:r>
                      <w:r>
                        <w:rPr>
                          <w:rFonts w:ascii="Times New Roman" w:hAnsi="Times New Roman"/>
                          <w:i/>
                          <w:w w:val="90"/>
                          <w:sz w:val="24"/>
                          <w:lang w:val="el-GR"/>
                        </w:rPr>
                        <w:t xml:space="preserve">ή συγκροτήματος </w:t>
                      </w:r>
                      <w:r w:rsidRPr="00F83685">
                        <w:rPr>
                          <w:rFonts w:ascii="Times New Roman" w:hAnsi="Times New Roman"/>
                          <w:i/>
                          <w:w w:val="90"/>
                          <w:sz w:val="24"/>
                          <w:lang w:val="el-GR"/>
                        </w:rPr>
                        <w:t xml:space="preserve">ανήκουν οι αποσπασμένοι λίθοι για την ανοικοδόμηση του ναού; </w:t>
                      </w:r>
                      <w:r>
                        <w:rPr>
                          <w:rFonts w:ascii="Times New Roman" w:hAnsi="Times New Roman"/>
                          <w:i/>
                          <w:w w:val="90"/>
                          <w:sz w:val="24"/>
                          <w:lang w:val="el-GR"/>
                        </w:rPr>
                        <w:t>Οι</w:t>
                      </w:r>
                      <w:r w:rsidRPr="00F83685">
                        <w:rPr>
                          <w:rFonts w:ascii="Times New Roman" w:hAnsi="Times New Roman"/>
                          <w:i/>
                          <w:w w:val="90"/>
                          <w:sz w:val="24"/>
                          <w:lang w:val="el-GR"/>
                        </w:rPr>
                        <w:t xml:space="preserve"> </w:t>
                      </w:r>
                      <w:r>
                        <w:rPr>
                          <w:rFonts w:ascii="Times New Roman" w:hAnsi="Times New Roman"/>
                          <w:i/>
                          <w:w w:val="90"/>
                          <w:sz w:val="24"/>
                          <w:lang w:val="el-GR"/>
                        </w:rPr>
                        <w:t>μαθητές</w:t>
                      </w:r>
                      <w:r w:rsidRPr="00F83685">
                        <w:rPr>
                          <w:rFonts w:ascii="Times New Roman" w:hAnsi="Times New Roman"/>
                          <w:i/>
                          <w:w w:val="90"/>
                          <w:sz w:val="24"/>
                          <w:lang w:val="el-GR"/>
                        </w:rPr>
                        <w:t xml:space="preserve"> </w:t>
                      </w:r>
                      <w:r>
                        <w:rPr>
                          <w:rFonts w:ascii="Times New Roman" w:hAnsi="Times New Roman"/>
                          <w:i/>
                          <w:w w:val="90"/>
                          <w:sz w:val="24"/>
                          <w:lang w:val="el-GR"/>
                        </w:rPr>
                        <w:t>λαμβάνουν</w:t>
                      </w:r>
                      <w:r w:rsidRPr="00F83685">
                        <w:rPr>
                          <w:rFonts w:ascii="Times New Roman" w:hAnsi="Times New Roman"/>
                          <w:i/>
                          <w:w w:val="90"/>
                          <w:sz w:val="24"/>
                          <w:lang w:val="el-GR"/>
                        </w:rPr>
                        <w:t xml:space="preserve"> 4 </w:t>
                      </w:r>
                      <w:r>
                        <w:rPr>
                          <w:rFonts w:ascii="Times New Roman" w:hAnsi="Times New Roman"/>
                          <w:i/>
                          <w:w w:val="90"/>
                          <w:sz w:val="24"/>
                          <w:lang w:val="el-GR"/>
                        </w:rPr>
                        <w:t>εικόνες</w:t>
                      </w:r>
                      <w:r w:rsidRPr="00F83685">
                        <w:rPr>
                          <w:rFonts w:ascii="Times New Roman" w:hAnsi="Times New Roman"/>
                          <w:i/>
                          <w:w w:val="90"/>
                          <w:sz w:val="24"/>
                          <w:lang w:val="el-GR"/>
                        </w:rPr>
                        <w:t xml:space="preserve"> </w:t>
                      </w:r>
                      <w:r>
                        <w:rPr>
                          <w:rFonts w:ascii="Times New Roman" w:hAnsi="Times New Roman"/>
                          <w:i/>
                          <w:w w:val="90"/>
                          <w:sz w:val="24"/>
                          <w:lang w:val="el-GR"/>
                        </w:rPr>
                        <w:t>για</w:t>
                      </w:r>
                      <w:r w:rsidRPr="00F83685">
                        <w:rPr>
                          <w:rFonts w:ascii="Times New Roman" w:hAnsi="Times New Roman"/>
                          <w:i/>
                          <w:w w:val="90"/>
                          <w:sz w:val="24"/>
                          <w:lang w:val="el-GR"/>
                        </w:rPr>
                        <w:t xml:space="preserve"> </w:t>
                      </w:r>
                      <w:r>
                        <w:rPr>
                          <w:rFonts w:ascii="Times New Roman" w:hAnsi="Times New Roman"/>
                          <w:i/>
                          <w:w w:val="90"/>
                          <w:sz w:val="24"/>
                          <w:lang w:val="el-GR"/>
                        </w:rPr>
                        <w:t>να</w:t>
                      </w:r>
                      <w:r w:rsidRPr="00F83685">
                        <w:rPr>
                          <w:rFonts w:ascii="Times New Roman" w:hAnsi="Times New Roman"/>
                          <w:i/>
                          <w:w w:val="90"/>
                          <w:sz w:val="24"/>
                          <w:lang w:val="el-GR"/>
                        </w:rPr>
                        <w:t xml:space="preserve"> </w:t>
                      </w:r>
                      <w:r>
                        <w:rPr>
                          <w:rFonts w:ascii="Times New Roman" w:hAnsi="Times New Roman"/>
                          <w:i/>
                          <w:w w:val="90"/>
                          <w:sz w:val="24"/>
                          <w:lang w:val="el-GR"/>
                        </w:rPr>
                        <w:t xml:space="preserve">επιλέξουν και να κυκλώσουν αυτή που τους ταιριάζει ως σωστή απάντηση: είναι ένας ναός. </w:t>
                      </w:r>
                    </w:p>
                    <w:p w14:paraId="4EA97D6F" w14:textId="77777777" w:rsidR="00FF2BAF" w:rsidRPr="00F83685" w:rsidRDefault="00FF2BAF" w:rsidP="00FF2BAF">
                      <w:pPr>
                        <w:pStyle w:val="Corpsdetexte"/>
                        <w:spacing w:before="3"/>
                        <w:rPr>
                          <w:w w:val="95"/>
                          <w:lang w:val="el-GR"/>
                        </w:rPr>
                      </w:pPr>
                    </w:p>
                    <w:p w14:paraId="573DF38C" w14:textId="15A47178" w:rsidR="00FF2BAF" w:rsidRPr="005E4D25" w:rsidRDefault="00F83685" w:rsidP="00FF2BAF">
                      <w:pPr>
                        <w:pStyle w:val="Corpsdetexte"/>
                        <w:spacing w:line="249" w:lineRule="auto"/>
                        <w:ind w:left="813" w:right="13"/>
                        <w:rPr>
                          <w:lang w:val="el-GR"/>
                        </w:rPr>
                      </w:pPr>
                      <w:r>
                        <w:rPr>
                          <w:w w:val="95"/>
                          <w:lang w:val="el-GR"/>
                        </w:rPr>
                        <w:t>Η</w:t>
                      </w:r>
                      <w:r w:rsidRPr="00F83685">
                        <w:rPr>
                          <w:w w:val="95"/>
                          <w:lang w:val="el-GR"/>
                        </w:rPr>
                        <w:t xml:space="preserve"> </w:t>
                      </w:r>
                      <w:r>
                        <w:rPr>
                          <w:w w:val="95"/>
                          <w:lang w:val="el-GR"/>
                        </w:rPr>
                        <w:t>βόρ</w:t>
                      </w:r>
                      <w:r w:rsidR="001E620E">
                        <w:rPr>
                          <w:w w:val="95"/>
                          <w:lang w:val="el-GR"/>
                        </w:rPr>
                        <w:t>ε</w:t>
                      </w:r>
                      <w:r>
                        <w:rPr>
                          <w:w w:val="95"/>
                          <w:lang w:val="el-GR"/>
                        </w:rPr>
                        <w:t>ια</w:t>
                      </w:r>
                      <w:r w:rsidRPr="00F83685">
                        <w:rPr>
                          <w:w w:val="95"/>
                          <w:lang w:val="el-GR"/>
                        </w:rPr>
                        <w:t xml:space="preserve"> </w:t>
                      </w:r>
                      <w:r>
                        <w:rPr>
                          <w:w w:val="95"/>
                          <w:lang w:val="el-GR"/>
                        </w:rPr>
                        <w:t>πρόσοψη</w:t>
                      </w:r>
                      <w:r w:rsidRPr="00F83685">
                        <w:rPr>
                          <w:w w:val="95"/>
                          <w:lang w:val="el-GR"/>
                        </w:rPr>
                        <w:t xml:space="preserve"> </w:t>
                      </w:r>
                      <w:r>
                        <w:rPr>
                          <w:w w:val="95"/>
                          <w:lang w:val="el-GR"/>
                        </w:rPr>
                        <w:t>παρουσιάζει</w:t>
                      </w:r>
                      <w:r w:rsidRPr="00F83685">
                        <w:rPr>
                          <w:w w:val="95"/>
                          <w:lang w:val="el-GR"/>
                        </w:rPr>
                        <w:t xml:space="preserve"> </w:t>
                      </w:r>
                      <w:r>
                        <w:rPr>
                          <w:w w:val="95"/>
                          <w:lang w:val="el-GR"/>
                        </w:rPr>
                        <w:t>το</w:t>
                      </w:r>
                      <w:r w:rsidRPr="00F83685">
                        <w:rPr>
                          <w:w w:val="95"/>
                          <w:lang w:val="el-GR"/>
                        </w:rPr>
                        <w:t xml:space="preserve"> </w:t>
                      </w:r>
                      <w:r>
                        <w:rPr>
                          <w:w w:val="95"/>
                          <w:lang w:val="el-GR"/>
                        </w:rPr>
                        <w:t>πιο</w:t>
                      </w:r>
                      <w:r w:rsidRPr="00F83685">
                        <w:rPr>
                          <w:w w:val="95"/>
                          <w:lang w:val="el-GR"/>
                        </w:rPr>
                        <w:t xml:space="preserve"> </w:t>
                      </w:r>
                      <w:r>
                        <w:rPr>
                          <w:w w:val="95"/>
                          <w:lang w:val="el-GR"/>
                        </w:rPr>
                        <w:t>σημαντικό</w:t>
                      </w:r>
                      <w:r w:rsidRPr="00F83685">
                        <w:rPr>
                          <w:w w:val="95"/>
                          <w:lang w:val="el-GR"/>
                        </w:rPr>
                        <w:t xml:space="preserve"> </w:t>
                      </w:r>
                      <w:r>
                        <w:rPr>
                          <w:w w:val="95"/>
                          <w:lang w:val="el-GR"/>
                        </w:rPr>
                        <w:t>στοιχείο</w:t>
                      </w:r>
                      <w:r w:rsidRPr="00F83685">
                        <w:rPr>
                          <w:w w:val="95"/>
                          <w:lang w:val="el-GR"/>
                        </w:rPr>
                        <w:t xml:space="preserve">: </w:t>
                      </w:r>
                      <w:r>
                        <w:rPr>
                          <w:w w:val="95"/>
                          <w:lang w:val="el-GR"/>
                        </w:rPr>
                        <w:t>ένα</w:t>
                      </w:r>
                      <w:r w:rsidRPr="00F83685">
                        <w:rPr>
                          <w:w w:val="95"/>
                          <w:lang w:val="el-GR"/>
                        </w:rPr>
                        <w:t xml:space="preserve"> </w:t>
                      </w:r>
                      <w:r>
                        <w:rPr>
                          <w:w w:val="95"/>
                          <w:lang w:val="el-GR"/>
                        </w:rPr>
                        <w:t>λίθο</w:t>
                      </w:r>
                      <w:r w:rsidRPr="00F83685">
                        <w:rPr>
                          <w:w w:val="95"/>
                          <w:lang w:val="el-GR"/>
                        </w:rPr>
                        <w:t xml:space="preserve"> </w:t>
                      </w:r>
                      <w:r>
                        <w:rPr>
                          <w:w w:val="95"/>
                          <w:lang w:val="el-GR"/>
                        </w:rPr>
                        <w:t>διακοσμημένο</w:t>
                      </w:r>
                      <w:r w:rsidRPr="00F83685">
                        <w:rPr>
                          <w:w w:val="95"/>
                          <w:lang w:val="el-GR"/>
                        </w:rPr>
                        <w:t xml:space="preserve"> </w:t>
                      </w:r>
                      <w:r>
                        <w:rPr>
                          <w:w w:val="95"/>
                          <w:lang w:val="el-GR"/>
                        </w:rPr>
                        <w:t>με</w:t>
                      </w:r>
                      <w:r w:rsidRPr="00F83685">
                        <w:rPr>
                          <w:w w:val="95"/>
                          <w:lang w:val="el-GR"/>
                        </w:rPr>
                        <w:t xml:space="preserve"> </w:t>
                      </w:r>
                      <w:r>
                        <w:rPr>
                          <w:w w:val="95"/>
                          <w:lang w:val="el-GR"/>
                        </w:rPr>
                        <w:t>τρίγλυφα</w:t>
                      </w:r>
                      <w:r w:rsidRPr="00F83685">
                        <w:rPr>
                          <w:w w:val="95"/>
                          <w:lang w:val="el-GR"/>
                        </w:rPr>
                        <w:t xml:space="preserve"> (με τριεις κάθετες αυλακώσεις) , αρχιτεκτονικό στοιχείο το οποίο συναντάμε στη ζωφόρο του αρχαιεοελληνικού ναού.</w:t>
                      </w:r>
                      <w:r>
                        <w:rPr>
                          <w:spacing w:val="-29"/>
                          <w:w w:val="95"/>
                          <w:lang w:val="el-GR"/>
                        </w:rPr>
                        <w:t xml:space="preserve"> </w:t>
                      </w:r>
                    </w:p>
                  </w:txbxContent>
                </v:textbox>
                <w10:wrap type="topAndBottom" anchorx="page"/>
              </v:shape>
            </w:pict>
          </mc:Fallback>
        </mc:AlternateContent>
      </w:r>
    </w:p>
    <w:p w14:paraId="36EEF4E5" w14:textId="1BAA53BD" w:rsidR="00727760" w:rsidRDefault="00727760">
      <w:pPr>
        <w:rPr>
          <w:rFonts w:ascii="Times New Roman" w:hAnsi="Times New Roman" w:cs="Times New Roman"/>
          <w:sz w:val="24"/>
          <w:szCs w:val="24"/>
        </w:rPr>
      </w:pPr>
    </w:p>
    <w:p w14:paraId="2011EEC1" w14:textId="52EF3820" w:rsidR="00EC5CE6" w:rsidRDefault="00EC5CE6">
      <w:pPr>
        <w:rPr>
          <w:rFonts w:ascii="Times New Roman" w:hAnsi="Times New Roman" w:cs="Times New Roman"/>
          <w:sz w:val="24"/>
          <w:szCs w:val="24"/>
        </w:rPr>
      </w:pPr>
    </w:p>
    <w:p w14:paraId="3CDC05D2" w14:textId="49DC1C53" w:rsidR="00FC28A5" w:rsidRDefault="00FC28A5">
      <w:pPr>
        <w:rPr>
          <w:rFonts w:ascii="Times New Roman" w:hAnsi="Times New Roman" w:cs="Times New Roman"/>
          <w:sz w:val="24"/>
          <w:szCs w:val="24"/>
        </w:rPr>
      </w:pPr>
    </w:p>
    <w:p w14:paraId="4B14DE55" w14:textId="07BE36A5" w:rsidR="00325029" w:rsidRDefault="000D5221" w:rsidP="00325029">
      <w:pPr>
        <w:rPr>
          <w:rFonts w:ascii="Times New Roman" w:hAnsi="Times New Roman" w:cs="Times New Roman"/>
          <w:b/>
          <w:bCs/>
          <w:sz w:val="24"/>
          <w:szCs w:val="24"/>
          <w:lang w:val="el-GR"/>
        </w:rPr>
      </w:pPr>
      <w:r w:rsidRPr="000B7B22">
        <w:rPr>
          <w:rFonts w:ascii="Times New Roman" w:hAnsi="Times New Roman" w:cs="Times New Roman"/>
          <w:noProof/>
        </w:rPr>
        <mc:AlternateContent>
          <mc:Choice Requires="wps">
            <w:drawing>
              <wp:anchor distT="0" distB="0" distL="0" distR="0" simplePos="0" relativeHeight="487594496" behindDoc="1" locked="0" layoutInCell="1" allowOverlap="1" wp14:anchorId="64D81EDC" wp14:editId="3641FDC4">
                <wp:simplePos x="0" y="0"/>
                <wp:positionH relativeFrom="page">
                  <wp:posOffset>850265</wp:posOffset>
                </wp:positionH>
                <wp:positionV relativeFrom="page">
                  <wp:posOffset>6885618</wp:posOffset>
                </wp:positionV>
                <wp:extent cx="5622925" cy="2634615"/>
                <wp:effectExtent l="0" t="0" r="15875" b="13335"/>
                <wp:wrapTopAndBottom/>
                <wp:docPr id="18193712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26346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ADB877" w14:textId="77777777" w:rsidR="00FC28A5" w:rsidRDefault="00FC28A5" w:rsidP="00FC28A5">
                            <w:pPr>
                              <w:pStyle w:val="Corpsdetexte"/>
                              <w:spacing w:before="5"/>
                              <w:rPr>
                                <w:b/>
                                <w:sz w:val="25"/>
                              </w:rPr>
                            </w:pPr>
                          </w:p>
                          <w:p w14:paraId="5014AA06" w14:textId="43CB8790" w:rsidR="006E0BF9" w:rsidRDefault="00CB1DFC" w:rsidP="0022156F">
                            <w:pPr>
                              <w:pStyle w:val="Corpsdetexte"/>
                              <w:spacing w:before="1" w:line="249" w:lineRule="auto"/>
                              <w:ind w:left="105" w:right="99"/>
                              <w:jc w:val="both"/>
                              <w:rPr>
                                <w:w w:val="95"/>
                                <w:lang w:val="el-GR"/>
                              </w:rPr>
                            </w:pPr>
                            <w:r>
                              <w:rPr>
                                <w:w w:val="95"/>
                                <w:lang w:val="el-GR"/>
                              </w:rPr>
                              <w:t>Κάθε</w:t>
                            </w:r>
                            <w:r w:rsidRPr="00CB1DFC">
                              <w:rPr>
                                <w:w w:val="95"/>
                                <w:lang w:val="el-GR"/>
                              </w:rPr>
                              <w:t xml:space="preserve"> </w:t>
                            </w:r>
                            <w:r>
                              <w:rPr>
                                <w:w w:val="95"/>
                                <w:lang w:val="el-GR"/>
                              </w:rPr>
                              <w:t>ομάδα</w:t>
                            </w:r>
                            <w:r w:rsidRPr="00CB1DFC">
                              <w:rPr>
                                <w:w w:val="95"/>
                                <w:lang w:val="el-GR"/>
                              </w:rPr>
                              <w:t xml:space="preserve"> </w:t>
                            </w:r>
                            <w:r>
                              <w:rPr>
                                <w:w w:val="95"/>
                                <w:lang w:val="el-GR"/>
                              </w:rPr>
                              <w:t>λαμβάνει</w:t>
                            </w:r>
                            <w:r w:rsidRPr="00CB1DFC">
                              <w:rPr>
                                <w:w w:val="95"/>
                                <w:lang w:val="el-GR"/>
                              </w:rPr>
                              <w:t xml:space="preserve"> </w:t>
                            </w:r>
                            <w:r>
                              <w:rPr>
                                <w:w w:val="95"/>
                                <w:lang w:val="el-GR"/>
                              </w:rPr>
                              <w:t>μία</w:t>
                            </w:r>
                            <w:r w:rsidRPr="00CB1DFC">
                              <w:rPr>
                                <w:w w:val="95"/>
                                <w:lang w:val="el-GR"/>
                              </w:rPr>
                              <w:t xml:space="preserve"> </w:t>
                            </w:r>
                            <w:r>
                              <w:rPr>
                                <w:w w:val="95"/>
                                <w:lang w:val="el-GR"/>
                              </w:rPr>
                              <w:t>φωτογραφία</w:t>
                            </w:r>
                            <w:r w:rsidRPr="00CB1DFC">
                              <w:rPr>
                                <w:w w:val="95"/>
                                <w:lang w:val="el-GR"/>
                              </w:rPr>
                              <w:t xml:space="preserve"> </w:t>
                            </w:r>
                            <w:r>
                              <w:rPr>
                                <w:w w:val="95"/>
                                <w:lang w:val="el-GR"/>
                              </w:rPr>
                              <w:t>της</w:t>
                            </w:r>
                            <w:r w:rsidRPr="00CB1DFC">
                              <w:rPr>
                                <w:w w:val="95"/>
                                <w:lang w:val="el-GR"/>
                              </w:rPr>
                              <w:t xml:space="preserve"> </w:t>
                            </w:r>
                            <w:r>
                              <w:rPr>
                                <w:w w:val="95"/>
                                <w:lang w:val="el-GR"/>
                              </w:rPr>
                              <w:t>επιγραφής</w:t>
                            </w:r>
                            <w:r w:rsidRPr="00CB1DFC">
                              <w:rPr>
                                <w:w w:val="95"/>
                                <w:lang w:val="el-GR"/>
                              </w:rPr>
                              <w:t xml:space="preserve"> </w:t>
                            </w:r>
                            <w:r>
                              <w:rPr>
                                <w:w w:val="95"/>
                                <w:lang w:val="el-GR"/>
                              </w:rPr>
                              <w:t>του</w:t>
                            </w:r>
                            <w:r w:rsidRPr="00CB1DFC">
                              <w:rPr>
                                <w:w w:val="95"/>
                                <w:lang w:val="el-GR"/>
                              </w:rPr>
                              <w:t xml:space="preserve"> </w:t>
                            </w:r>
                            <w:r>
                              <w:rPr>
                                <w:w w:val="95"/>
                                <w:lang w:val="el-GR"/>
                              </w:rPr>
                              <w:t>Τήχιππου</w:t>
                            </w:r>
                            <w:r w:rsidRPr="00CB1DFC">
                              <w:rPr>
                                <w:w w:val="95"/>
                                <w:lang w:val="el-GR"/>
                              </w:rPr>
                              <w:t xml:space="preserve">, </w:t>
                            </w:r>
                            <w:r>
                              <w:rPr>
                                <w:w w:val="95"/>
                                <w:lang w:val="el-GR"/>
                              </w:rPr>
                              <w:t>που</w:t>
                            </w:r>
                            <w:r w:rsidRPr="00CB1DFC">
                              <w:rPr>
                                <w:w w:val="95"/>
                                <w:lang w:val="el-GR"/>
                              </w:rPr>
                              <w:t xml:space="preserve"> </w:t>
                            </w:r>
                            <w:r>
                              <w:rPr>
                                <w:w w:val="95"/>
                                <w:lang w:val="el-GR"/>
                              </w:rPr>
                              <w:t>βρέθηκε</w:t>
                            </w:r>
                            <w:r w:rsidRPr="00CB1DFC">
                              <w:rPr>
                                <w:w w:val="95"/>
                                <w:lang w:val="el-GR"/>
                              </w:rPr>
                              <w:t xml:space="preserve"> </w:t>
                            </w:r>
                            <w:r>
                              <w:rPr>
                                <w:w w:val="95"/>
                                <w:lang w:val="el-GR"/>
                              </w:rPr>
                              <w:t>στην</w:t>
                            </w:r>
                            <w:r w:rsidRPr="00CB1DFC">
                              <w:rPr>
                                <w:w w:val="95"/>
                                <w:lang w:val="el-GR"/>
                              </w:rPr>
                              <w:t xml:space="preserve"> </w:t>
                            </w:r>
                            <w:r>
                              <w:rPr>
                                <w:w w:val="95"/>
                                <w:lang w:val="el-GR"/>
                              </w:rPr>
                              <w:t>Αμάρυνθο</w:t>
                            </w:r>
                            <w:r w:rsidRPr="00CB1DFC">
                              <w:rPr>
                                <w:w w:val="95"/>
                                <w:lang w:val="el-GR"/>
                              </w:rPr>
                              <w:t xml:space="preserve">, </w:t>
                            </w:r>
                            <w:r>
                              <w:rPr>
                                <w:w w:val="95"/>
                                <w:lang w:val="el-GR"/>
                              </w:rPr>
                              <w:t>καθώς</w:t>
                            </w:r>
                            <w:r w:rsidRPr="00CB1DFC">
                              <w:rPr>
                                <w:w w:val="95"/>
                                <w:lang w:val="el-GR"/>
                              </w:rPr>
                              <w:t xml:space="preserve"> </w:t>
                            </w:r>
                            <w:r>
                              <w:rPr>
                                <w:w w:val="95"/>
                                <w:lang w:val="el-GR"/>
                              </w:rPr>
                              <w:t>και</w:t>
                            </w:r>
                            <w:r w:rsidRPr="00CB1DFC">
                              <w:rPr>
                                <w:w w:val="95"/>
                                <w:lang w:val="el-GR"/>
                              </w:rPr>
                              <w:t xml:space="preserve"> </w:t>
                            </w:r>
                            <w:r>
                              <w:rPr>
                                <w:w w:val="95"/>
                                <w:lang w:val="el-GR"/>
                              </w:rPr>
                              <w:t>ένα</w:t>
                            </w:r>
                            <w:r w:rsidRPr="00CB1DFC">
                              <w:rPr>
                                <w:w w:val="95"/>
                                <w:lang w:val="el-GR"/>
                              </w:rPr>
                              <w:t xml:space="preserve"> </w:t>
                            </w:r>
                            <w:r>
                              <w:rPr>
                                <w:w w:val="95"/>
                                <w:lang w:val="el-GR"/>
                              </w:rPr>
                              <w:t>φύλλο</w:t>
                            </w:r>
                            <w:r w:rsidRPr="00CB1DFC">
                              <w:rPr>
                                <w:w w:val="95"/>
                                <w:lang w:val="el-GR"/>
                              </w:rPr>
                              <w:t xml:space="preserve"> </w:t>
                            </w:r>
                            <w:r>
                              <w:rPr>
                                <w:w w:val="95"/>
                                <w:lang w:val="el-GR"/>
                              </w:rPr>
                              <w:t xml:space="preserve">για να αποκρυπτογραφήσουν </w:t>
                            </w:r>
                            <w:r w:rsidR="00806B71">
                              <w:rPr>
                                <w:w w:val="95"/>
                                <w:lang w:val="el-GR"/>
                              </w:rPr>
                              <w:t xml:space="preserve">τα αρχαία ελληνικά γράμματα και να αποδώσουν το νόημά της </w:t>
                            </w:r>
                            <w:r w:rsidR="00E446DB">
                              <w:rPr>
                                <w:w w:val="95"/>
                                <w:lang w:val="el-GR"/>
                              </w:rPr>
                              <w:t xml:space="preserve">στα νέα ελληνικά. </w:t>
                            </w:r>
                            <w:r w:rsidR="00E04041">
                              <w:rPr>
                                <w:w w:val="95"/>
                                <w:lang w:val="el-GR"/>
                              </w:rPr>
                              <w:t xml:space="preserve">Ανάλογα με το μαθησιακό επίπεδο των συμμετεχόντων, μπορείτε να προτείνετε να μεταγράψουν ολόκληρο το κείμενο της επιγραφής ή μόνο τις τρεις τελευταίες λέξεις, δηλαδή τα ονόματα των τριών λατρευόμενων θεοτήτων. </w:t>
                            </w:r>
                            <w:r w:rsidR="008D6B07">
                              <w:rPr>
                                <w:w w:val="95"/>
                                <w:lang w:val="el-GR"/>
                              </w:rPr>
                              <w:t xml:space="preserve">Στην περίπτωση που η άσκηση αυτή παρουσιάζει δυσκολίες, βοηθήστε τους μαθητές να συμπληρώσουν τα κενά. </w:t>
                            </w:r>
                            <w:r w:rsidR="00E04041">
                              <w:rPr>
                                <w:w w:val="95"/>
                                <w:lang w:val="el-GR"/>
                              </w:rPr>
                              <w:t xml:space="preserve"> </w:t>
                            </w:r>
                          </w:p>
                          <w:p w14:paraId="18E79F8F" w14:textId="587D0AD0" w:rsidR="00CB1DFC" w:rsidRDefault="0022156F" w:rsidP="006E0BF9">
                            <w:pPr>
                              <w:pStyle w:val="Corpsdetexte"/>
                              <w:spacing w:before="1" w:line="249" w:lineRule="auto"/>
                              <w:ind w:left="105" w:right="99"/>
                              <w:jc w:val="center"/>
                              <w:rPr>
                                <w:w w:val="95"/>
                                <w:lang w:val="el-GR"/>
                              </w:rPr>
                            </w:pPr>
                            <w:r w:rsidRPr="0022156F">
                              <w:rPr>
                                <w:w w:val="95"/>
                                <w:lang w:val="el-GR"/>
                              </w:rPr>
                              <w:t>ΤΕΧΙΠΠΟΣ ΦΙΛΙΠΠΟΥ ΤΟΝ ΑΔΕΛΦΟΝ ΑΠΕΛΛΗΝ ΑΡΤΕΜΙΔΙ ΑΠΟΛΛΩΝΙ ΛΗΤΟΙ</w:t>
                            </w:r>
                          </w:p>
                          <w:p w14:paraId="17BE4FAF" w14:textId="77777777" w:rsidR="003F6FB6" w:rsidRDefault="003F6FB6" w:rsidP="006E0BF9">
                            <w:pPr>
                              <w:pStyle w:val="Corpsdetexte"/>
                              <w:spacing w:before="1" w:line="249" w:lineRule="auto"/>
                              <w:ind w:left="105" w:right="99"/>
                              <w:jc w:val="center"/>
                              <w:rPr>
                                <w:w w:val="95"/>
                                <w:lang w:val="el-GR"/>
                              </w:rPr>
                            </w:pPr>
                          </w:p>
                          <w:p w14:paraId="5CA2309C" w14:textId="77777777" w:rsidR="00F14E48" w:rsidRDefault="003F6FB6" w:rsidP="003F6FB6">
                            <w:pPr>
                              <w:pStyle w:val="Corpsdetexte"/>
                              <w:spacing w:before="1" w:line="249" w:lineRule="auto"/>
                              <w:ind w:left="105" w:right="99"/>
                              <w:jc w:val="both"/>
                              <w:rPr>
                                <w:w w:val="95"/>
                                <w:lang w:val="el-GR"/>
                              </w:rPr>
                            </w:pPr>
                            <w:r>
                              <w:rPr>
                                <w:w w:val="95"/>
                                <w:lang w:val="el-GR"/>
                              </w:rPr>
                              <w:t xml:space="preserve">Ο </w:t>
                            </w:r>
                            <w:r w:rsidRPr="003F6FB6">
                              <w:rPr>
                                <w:w w:val="95"/>
                                <w:lang w:val="el-GR"/>
                              </w:rPr>
                              <w:t>Τήχιππο</w:t>
                            </w:r>
                            <w:r>
                              <w:rPr>
                                <w:w w:val="95"/>
                                <w:lang w:val="el-GR"/>
                              </w:rPr>
                              <w:t>ς</w:t>
                            </w:r>
                            <w:r w:rsidRPr="003F6FB6">
                              <w:rPr>
                                <w:w w:val="95"/>
                                <w:lang w:val="el-GR"/>
                              </w:rPr>
                              <w:t xml:space="preserve">, </w:t>
                            </w:r>
                            <w:r>
                              <w:rPr>
                                <w:w w:val="95"/>
                                <w:lang w:val="el-GR"/>
                              </w:rPr>
                              <w:t xml:space="preserve">ο </w:t>
                            </w:r>
                            <w:r w:rsidRPr="003F6FB6">
                              <w:rPr>
                                <w:w w:val="95"/>
                                <w:lang w:val="el-GR"/>
                              </w:rPr>
                              <w:t>γιο</w:t>
                            </w:r>
                            <w:r>
                              <w:rPr>
                                <w:w w:val="95"/>
                                <w:lang w:val="el-GR"/>
                              </w:rPr>
                              <w:t>ς</w:t>
                            </w:r>
                            <w:r w:rsidRPr="003F6FB6">
                              <w:rPr>
                                <w:w w:val="95"/>
                                <w:lang w:val="el-GR"/>
                              </w:rPr>
                              <w:t xml:space="preserve"> του Φιλίππου, δώρισε ένα άγαλμα του αδελφού του Απελλή</w:t>
                            </w:r>
                            <w:r>
                              <w:rPr>
                                <w:w w:val="95"/>
                                <w:lang w:val="el-GR"/>
                              </w:rPr>
                              <w:t xml:space="preserve"> στην Αρτέμιδα, τον Απόλλωνα και τη Λητώ</w:t>
                            </w:r>
                            <w:r w:rsidR="00192669">
                              <w:rPr>
                                <w:w w:val="95"/>
                                <w:lang w:val="el-GR"/>
                              </w:rPr>
                              <w:t xml:space="preserve">. </w:t>
                            </w:r>
                          </w:p>
                          <w:p w14:paraId="578A7B28" w14:textId="21E9670A" w:rsidR="00FC28A5" w:rsidRPr="00F14E48" w:rsidRDefault="00192669" w:rsidP="00F14E48">
                            <w:pPr>
                              <w:pStyle w:val="Corpsdetexte"/>
                              <w:spacing w:before="1" w:line="249" w:lineRule="auto"/>
                              <w:ind w:left="105" w:right="99"/>
                              <w:jc w:val="both"/>
                              <w:rPr>
                                <w:w w:val="95"/>
                                <w:lang w:val="el-GR"/>
                              </w:rPr>
                            </w:pPr>
                            <w:r>
                              <w:rPr>
                                <w:w w:val="95"/>
                                <w:lang w:val="el-GR"/>
                              </w:rPr>
                              <w:t xml:space="preserve">Σημείωση: </w:t>
                            </w:r>
                            <w:r w:rsidRPr="00192669">
                              <w:rPr>
                                <w:lang w:val="el-GR"/>
                              </w:rPr>
                              <w:t>Πρόκειται για μια γνωστή και πλούσια οικογένεια στην Ερέτρια,</w:t>
                            </w:r>
                            <w:r>
                              <w:rPr>
                                <w:lang w:val="el-GR"/>
                              </w:rPr>
                              <w:t xml:space="preserve"> </w:t>
                            </w:r>
                            <w:r w:rsidRPr="00192669">
                              <w:rPr>
                                <w:lang w:val="el-GR"/>
                              </w:rPr>
                              <w:t>η οποία προσέφερε διάφορες υπηρεσίες στην πόλη-κράτος.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1EDC" id="Text Box 4" o:spid="_x0000_s1029" type="#_x0000_t202" style="position:absolute;margin-left:66.95pt;margin-top:542.15pt;width:442.75pt;height:207.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" filled="f" strokeweight=".16936mm">
                <v:textbox inset="0,0,0,0">
                  <w:txbxContent>
                    <w:p w14:paraId="44ADB877" w14:textId="77777777" w:rsidR="00FC28A5" w:rsidRDefault="00FC28A5" w:rsidP="00FC28A5">
                      <w:pPr>
                        <w:pStyle w:val="Corpsdetexte"/>
                        <w:spacing w:before="5"/>
                        <w:rPr>
                          <w:b/>
                          <w:sz w:val="25"/>
                        </w:rPr>
                      </w:pPr>
                    </w:p>
                    <w:p w14:paraId="5014AA06" w14:textId="43CB8790" w:rsidR="006E0BF9" w:rsidRDefault="00CB1DFC" w:rsidP="0022156F">
                      <w:pPr>
                        <w:pStyle w:val="Corpsdetexte"/>
                        <w:spacing w:before="1" w:line="249" w:lineRule="auto"/>
                        <w:ind w:left="105" w:right="99"/>
                        <w:jc w:val="both"/>
                        <w:rPr>
                          <w:w w:val="95"/>
                          <w:lang w:val="el-GR"/>
                        </w:rPr>
                      </w:pPr>
                      <w:r>
                        <w:rPr>
                          <w:w w:val="95"/>
                          <w:lang w:val="el-GR"/>
                        </w:rPr>
                        <w:t>Κάθε</w:t>
                      </w:r>
                      <w:r w:rsidRPr="00CB1DFC">
                        <w:rPr>
                          <w:w w:val="95"/>
                          <w:lang w:val="el-GR"/>
                        </w:rPr>
                        <w:t xml:space="preserve"> </w:t>
                      </w:r>
                      <w:r>
                        <w:rPr>
                          <w:w w:val="95"/>
                          <w:lang w:val="el-GR"/>
                        </w:rPr>
                        <w:t>ομάδα</w:t>
                      </w:r>
                      <w:r w:rsidRPr="00CB1DFC">
                        <w:rPr>
                          <w:w w:val="95"/>
                          <w:lang w:val="el-GR"/>
                        </w:rPr>
                        <w:t xml:space="preserve"> </w:t>
                      </w:r>
                      <w:r>
                        <w:rPr>
                          <w:w w:val="95"/>
                          <w:lang w:val="el-GR"/>
                        </w:rPr>
                        <w:t>λαμβάνει</w:t>
                      </w:r>
                      <w:r w:rsidRPr="00CB1DFC">
                        <w:rPr>
                          <w:w w:val="95"/>
                          <w:lang w:val="el-GR"/>
                        </w:rPr>
                        <w:t xml:space="preserve"> </w:t>
                      </w:r>
                      <w:r>
                        <w:rPr>
                          <w:w w:val="95"/>
                          <w:lang w:val="el-GR"/>
                        </w:rPr>
                        <w:t>μία</w:t>
                      </w:r>
                      <w:r w:rsidRPr="00CB1DFC">
                        <w:rPr>
                          <w:w w:val="95"/>
                          <w:lang w:val="el-GR"/>
                        </w:rPr>
                        <w:t xml:space="preserve"> </w:t>
                      </w:r>
                      <w:r>
                        <w:rPr>
                          <w:w w:val="95"/>
                          <w:lang w:val="el-GR"/>
                        </w:rPr>
                        <w:t>φωτογραφία</w:t>
                      </w:r>
                      <w:r w:rsidRPr="00CB1DFC">
                        <w:rPr>
                          <w:w w:val="95"/>
                          <w:lang w:val="el-GR"/>
                        </w:rPr>
                        <w:t xml:space="preserve"> </w:t>
                      </w:r>
                      <w:r>
                        <w:rPr>
                          <w:w w:val="95"/>
                          <w:lang w:val="el-GR"/>
                        </w:rPr>
                        <w:t>της</w:t>
                      </w:r>
                      <w:r w:rsidRPr="00CB1DFC">
                        <w:rPr>
                          <w:w w:val="95"/>
                          <w:lang w:val="el-GR"/>
                        </w:rPr>
                        <w:t xml:space="preserve"> </w:t>
                      </w:r>
                      <w:r>
                        <w:rPr>
                          <w:w w:val="95"/>
                          <w:lang w:val="el-GR"/>
                        </w:rPr>
                        <w:t>επιγραφής</w:t>
                      </w:r>
                      <w:r w:rsidRPr="00CB1DFC">
                        <w:rPr>
                          <w:w w:val="95"/>
                          <w:lang w:val="el-GR"/>
                        </w:rPr>
                        <w:t xml:space="preserve"> </w:t>
                      </w:r>
                      <w:r>
                        <w:rPr>
                          <w:w w:val="95"/>
                          <w:lang w:val="el-GR"/>
                        </w:rPr>
                        <w:t>του</w:t>
                      </w:r>
                      <w:r w:rsidRPr="00CB1DFC">
                        <w:rPr>
                          <w:w w:val="95"/>
                          <w:lang w:val="el-GR"/>
                        </w:rPr>
                        <w:t xml:space="preserve"> </w:t>
                      </w:r>
                      <w:r>
                        <w:rPr>
                          <w:w w:val="95"/>
                          <w:lang w:val="el-GR"/>
                        </w:rPr>
                        <w:t>Τήχιππου</w:t>
                      </w:r>
                      <w:r w:rsidRPr="00CB1DFC">
                        <w:rPr>
                          <w:w w:val="95"/>
                          <w:lang w:val="el-GR"/>
                        </w:rPr>
                        <w:t xml:space="preserve">, </w:t>
                      </w:r>
                      <w:r>
                        <w:rPr>
                          <w:w w:val="95"/>
                          <w:lang w:val="el-GR"/>
                        </w:rPr>
                        <w:t>που</w:t>
                      </w:r>
                      <w:r w:rsidRPr="00CB1DFC">
                        <w:rPr>
                          <w:w w:val="95"/>
                          <w:lang w:val="el-GR"/>
                        </w:rPr>
                        <w:t xml:space="preserve"> </w:t>
                      </w:r>
                      <w:r>
                        <w:rPr>
                          <w:w w:val="95"/>
                          <w:lang w:val="el-GR"/>
                        </w:rPr>
                        <w:t>βρέθηκε</w:t>
                      </w:r>
                      <w:r w:rsidRPr="00CB1DFC">
                        <w:rPr>
                          <w:w w:val="95"/>
                          <w:lang w:val="el-GR"/>
                        </w:rPr>
                        <w:t xml:space="preserve"> </w:t>
                      </w:r>
                      <w:r>
                        <w:rPr>
                          <w:w w:val="95"/>
                          <w:lang w:val="el-GR"/>
                        </w:rPr>
                        <w:t>στην</w:t>
                      </w:r>
                      <w:r w:rsidRPr="00CB1DFC">
                        <w:rPr>
                          <w:w w:val="95"/>
                          <w:lang w:val="el-GR"/>
                        </w:rPr>
                        <w:t xml:space="preserve"> </w:t>
                      </w:r>
                      <w:r>
                        <w:rPr>
                          <w:w w:val="95"/>
                          <w:lang w:val="el-GR"/>
                        </w:rPr>
                        <w:t>Αμάρυνθο</w:t>
                      </w:r>
                      <w:r w:rsidRPr="00CB1DFC">
                        <w:rPr>
                          <w:w w:val="95"/>
                          <w:lang w:val="el-GR"/>
                        </w:rPr>
                        <w:t xml:space="preserve">, </w:t>
                      </w:r>
                      <w:r>
                        <w:rPr>
                          <w:w w:val="95"/>
                          <w:lang w:val="el-GR"/>
                        </w:rPr>
                        <w:t>καθώς</w:t>
                      </w:r>
                      <w:r w:rsidRPr="00CB1DFC">
                        <w:rPr>
                          <w:w w:val="95"/>
                          <w:lang w:val="el-GR"/>
                        </w:rPr>
                        <w:t xml:space="preserve"> </w:t>
                      </w:r>
                      <w:r>
                        <w:rPr>
                          <w:w w:val="95"/>
                          <w:lang w:val="el-GR"/>
                        </w:rPr>
                        <w:t>και</w:t>
                      </w:r>
                      <w:r w:rsidRPr="00CB1DFC">
                        <w:rPr>
                          <w:w w:val="95"/>
                          <w:lang w:val="el-GR"/>
                        </w:rPr>
                        <w:t xml:space="preserve"> </w:t>
                      </w:r>
                      <w:r>
                        <w:rPr>
                          <w:w w:val="95"/>
                          <w:lang w:val="el-GR"/>
                        </w:rPr>
                        <w:t>ένα</w:t>
                      </w:r>
                      <w:r w:rsidRPr="00CB1DFC">
                        <w:rPr>
                          <w:w w:val="95"/>
                          <w:lang w:val="el-GR"/>
                        </w:rPr>
                        <w:t xml:space="preserve"> </w:t>
                      </w:r>
                      <w:r>
                        <w:rPr>
                          <w:w w:val="95"/>
                          <w:lang w:val="el-GR"/>
                        </w:rPr>
                        <w:t>φύλλο</w:t>
                      </w:r>
                      <w:r w:rsidRPr="00CB1DFC">
                        <w:rPr>
                          <w:w w:val="95"/>
                          <w:lang w:val="el-GR"/>
                        </w:rPr>
                        <w:t xml:space="preserve"> </w:t>
                      </w:r>
                      <w:r>
                        <w:rPr>
                          <w:w w:val="95"/>
                          <w:lang w:val="el-GR"/>
                        </w:rPr>
                        <w:t xml:space="preserve">για να αποκρυπτογραφήσουν </w:t>
                      </w:r>
                      <w:r w:rsidR="00806B71">
                        <w:rPr>
                          <w:w w:val="95"/>
                          <w:lang w:val="el-GR"/>
                        </w:rPr>
                        <w:t xml:space="preserve">τα αρχαία ελληνικά γράμματα και να αποδώσουν το νόημά της </w:t>
                      </w:r>
                      <w:r w:rsidR="00E446DB">
                        <w:rPr>
                          <w:w w:val="95"/>
                          <w:lang w:val="el-GR"/>
                        </w:rPr>
                        <w:t xml:space="preserve">στα νέα ελληνικά. </w:t>
                      </w:r>
                      <w:r w:rsidR="00E04041">
                        <w:rPr>
                          <w:w w:val="95"/>
                          <w:lang w:val="el-GR"/>
                        </w:rPr>
                        <w:t xml:space="preserve">Ανάλογα με το μαθησιακό επίπεδο των συμμετεχόντων, μπορείτε να προτείνετε να μεταγράψουν ολόκληρο το κείμενο της επιγραφής ή μόνο τις τρεις τελευταίες λέξεις, δηλαδή τα ονόματα των τριών λατρευόμενων θεοτήτων. </w:t>
                      </w:r>
                      <w:r w:rsidR="008D6B07">
                        <w:rPr>
                          <w:w w:val="95"/>
                          <w:lang w:val="el-GR"/>
                        </w:rPr>
                        <w:t xml:space="preserve">Στην περίπτωση που η άσκηση αυτή παρουσιάζει δυσκολίες, βοηθήστε τους μαθητές να συμπληρώσουν τα κενά. </w:t>
                      </w:r>
                      <w:r w:rsidR="00E04041">
                        <w:rPr>
                          <w:w w:val="95"/>
                          <w:lang w:val="el-GR"/>
                        </w:rPr>
                        <w:t xml:space="preserve"> </w:t>
                      </w:r>
                    </w:p>
                    <w:p w14:paraId="18E79F8F" w14:textId="587D0AD0" w:rsidR="00CB1DFC" w:rsidRDefault="0022156F" w:rsidP="006E0BF9">
                      <w:pPr>
                        <w:pStyle w:val="Corpsdetexte"/>
                        <w:spacing w:before="1" w:line="249" w:lineRule="auto"/>
                        <w:ind w:left="105" w:right="99"/>
                        <w:jc w:val="center"/>
                        <w:rPr>
                          <w:w w:val="95"/>
                          <w:lang w:val="el-GR"/>
                        </w:rPr>
                      </w:pPr>
                      <w:r w:rsidRPr="0022156F">
                        <w:rPr>
                          <w:w w:val="95"/>
                          <w:lang w:val="el-GR"/>
                        </w:rPr>
                        <w:t>ΤΕΧΙΠΠΟΣ ΦΙΛΙΠΠΟΥ ΤΟΝ ΑΔΕΛΦΟΝ ΑΠΕΛΛΗΝ ΑΡΤΕΜΙΔΙ ΑΠΟΛΛΩΝΙ ΛΗΤΟΙ</w:t>
                      </w:r>
                    </w:p>
                    <w:p w14:paraId="17BE4FAF" w14:textId="77777777" w:rsidR="003F6FB6" w:rsidRDefault="003F6FB6" w:rsidP="006E0BF9">
                      <w:pPr>
                        <w:pStyle w:val="Corpsdetexte"/>
                        <w:spacing w:before="1" w:line="249" w:lineRule="auto"/>
                        <w:ind w:left="105" w:right="99"/>
                        <w:jc w:val="center"/>
                        <w:rPr>
                          <w:w w:val="95"/>
                          <w:lang w:val="el-GR"/>
                        </w:rPr>
                      </w:pPr>
                    </w:p>
                    <w:p w14:paraId="5CA2309C" w14:textId="77777777" w:rsidR="00F14E48" w:rsidRDefault="003F6FB6" w:rsidP="003F6FB6">
                      <w:pPr>
                        <w:pStyle w:val="Corpsdetexte"/>
                        <w:spacing w:before="1" w:line="249" w:lineRule="auto"/>
                        <w:ind w:left="105" w:right="99"/>
                        <w:jc w:val="both"/>
                        <w:rPr>
                          <w:w w:val="95"/>
                          <w:lang w:val="el-GR"/>
                        </w:rPr>
                      </w:pPr>
                      <w:r>
                        <w:rPr>
                          <w:w w:val="95"/>
                          <w:lang w:val="el-GR"/>
                        </w:rPr>
                        <w:t xml:space="preserve">Ο </w:t>
                      </w:r>
                      <w:r w:rsidRPr="003F6FB6">
                        <w:rPr>
                          <w:w w:val="95"/>
                          <w:lang w:val="el-GR"/>
                        </w:rPr>
                        <w:t>Τήχιππο</w:t>
                      </w:r>
                      <w:r>
                        <w:rPr>
                          <w:w w:val="95"/>
                          <w:lang w:val="el-GR"/>
                        </w:rPr>
                        <w:t>ς</w:t>
                      </w:r>
                      <w:r w:rsidRPr="003F6FB6">
                        <w:rPr>
                          <w:w w:val="95"/>
                          <w:lang w:val="el-GR"/>
                        </w:rPr>
                        <w:t xml:space="preserve">, </w:t>
                      </w:r>
                      <w:r>
                        <w:rPr>
                          <w:w w:val="95"/>
                          <w:lang w:val="el-GR"/>
                        </w:rPr>
                        <w:t xml:space="preserve">ο </w:t>
                      </w:r>
                      <w:r w:rsidRPr="003F6FB6">
                        <w:rPr>
                          <w:w w:val="95"/>
                          <w:lang w:val="el-GR"/>
                        </w:rPr>
                        <w:t>γιο</w:t>
                      </w:r>
                      <w:r>
                        <w:rPr>
                          <w:w w:val="95"/>
                          <w:lang w:val="el-GR"/>
                        </w:rPr>
                        <w:t>ς</w:t>
                      </w:r>
                      <w:r w:rsidRPr="003F6FB6">
                        <w:rPr>
                          <w:w w:val="95"/>
                          <w:lang w:val="el-GR"/>
                        </w:rPr>
                        <w:t xml:space="preserve"> του Φιλίππου, δώρισε ένα άγαλμα του αδελφού του Απελλή</w:t>
                      </w:r>
                      <w:r>
                        <w:rPr>
                          <w:w w:val="95"/>
                          <w:lang w:val="el-GR"/>
                        </w:rPr>
                        <w:t xml:space="preserve"> στην Αρτέμιδα, τον Απόλλωνα και τη Λητώ</w:t>
                      </w:r>
                      <w:r w:rsidR="00192669">
                        <w:rPr>
                          <w:w w:val="95"/>
                          <w:lang w:val="el-GR"/>
                        </w:rPr>
                        <w:t xml:space="preserve">. </w:t>
                      </w:r>
                    </w:p>
                    <w:p w14:paraId="578A7B28" w14:textId="21E9670A" w:rsidR="00FC28A5" w:rsidRPr="00F14E48" w:rsidRDefault="00192669" w:rsidP="00F14E48">
                      <w:pPr>
                        <w:pStyle w:val="Corpsdetexte"/>
                        <w:spacing w:before="1" w:line="249" w:lineRule="auto"/>
                        <w:ind w:left="105" w:right="99"/>
                        <w:jc w:val="both"/>
                        <w:rPr>
                          <w:w w:val="95"/>
                          <w:lang w:val="el-GR"/>
                        </w:rPr>
                      </w:pPr>
                      <w:r>
                        <w:rPr>
                          <w:w w:val="95"/>
                          <w:lang w:val="el-GR"/>
                        </w:rPr>
                        <w:t xml:space="preserve">Σημείωση: </w:t>
                      </w:r>
                      <w:r w:rsidRPr="00192669">
                        <w:rPr>
                          <w:lang w:val="el-GR"/>
                        </w:rPr>
                        <w:t>Πρόκειται για μια γνωστή και πλούσια οικογένεια στην Ερέτρια,</w:t>
                      </w:r>
                      <w:r>
                        <w:rPr>
                          <w:lang w:val="el-GR"/>
                        </w:rPr>
                        <w:t xml:space="preserve"> </w:t>
                      </w:r>
                      <w:r w:rsidRPr="00192669">
                        <w:rPr>
                          <w:lang w:val="el-GR"/>
                        </w:rPr>
                        <w:t>η οποία προσέφερε διάφορες υπηρεσίες στην πόλη-κράτος.</w:t>
                      </w:r>
                    </w:p>
                  </w:txbxContent>
                </v:textbox>
                <w10:wrap type="topAndBottom" anchorx="page" anchory="page"/>
              </v:shape>
            </w:pict>
          </mc:Fallback>
        </mc:AlternateContent>
      </w:r>
      <w:r w:rsidR="00FC28A5" w:rsidRPr="00FC28A5">
        <w:rPr>
          <w:rFonts w:ascii="Times New Roman" w:hAnsi="Times New Roman" w:cs="Times New Roman"/>
          <w:b/>
          <w:bCs/>
          <w:sz w:val="24"/>
          <w:szCs w:val="24"/>
          <w:lang w:val="el-GR"/>
        </w:rPr>
        <w:t>Φάκελος – 4ο  Αίνιγμα (</w:t>
      </w:r>
      <w:r w:rsidR="00FC28A5" w:rsidRPr="00FC28A5">
        <w:rPr>
          <w:rFonts w:ascii="Times New Roman" w:hAnsi="Times New Roman" w:cs="Times New Roman"/>
          <w:b/>
          <w:bCs/>
          <w:i/>
          <w:iCs/>
          <w:sz w:val="24"/>
          <w:szCs w:val="24"/>
          <w:lang w:val="el-GR"/>
        </w:rPr>
        <w:t>ποιος;</w:t>
      </w:r>
      <w:r w:rsidR="00FC28A5" w:rsidRPr="00FC28A5">
        <w:rPr>
          <w:rFonts w:ascii="Times New Roman" w:hAnsi="Times New Roman" w:cs="Times New Roman"/>
          <w:b/>
          <w:bCs/>
          <w:sz w:val="24"/>
          <w:szCs w:val="24"/>
          <w:lang w:val="el-GR"/>
        </w:rPr>
        <w:t xml:space="preserve">): ποιες θεότητες λατρεύονταν στο ιερό της Αμαρύνθου; </w:t>
      </w:r>
    </w:p>
    <w:p w14:paraId="4A6DC0DD" w14:textId="28956E89" w:rsidR="00325029" w:rsidRDefault="00325029" w:rsidP="00325029">
      <w:pPr>
        <w:ind w:left="567"/>
        <w:rPr>
          <w:rFonts w:ascii="Times New Roman" w:hAnsi="Times New Roman" w:cs="Times New Roman"/>
          <w:b/>
          <w:lang w:val="el-GR"/>
        </w:rPr>
      </w:pPr>
    </w:p>
    <w:p w14:paraId="03D3FD0F" w14:textId="2A020A99" w:rsidR="00325029" w:rsidRDefault="00325029" w:rsidP="00325029">
      <w:pPr>
        <w:ind w:left="567"/>
        <w:rPr>
          <w:rFonts w:ascii="Times New Roman" w:hAnsi="Times New Roman" w:cs="Times New Roman"/>
          <w:b/>
          <w:lang w:val="el-GR"/>
        </w:rPr>
      </w:pPr>
    </w:p>
    <w:p w14:paraId="65C99B22" w14:textId="77777777" w:rsidR="008449A8" w:rsidRDefault="008449A8" w:rsidP="008449A8">
      <w:pPr>
        <w:rPr>
          <w:rFonts w:ascii="Times New Roman" w:hAnsi="Times New Roman" w:cs="Times New Roman"/>
          <w:b/>
          <w:lang w:val="el-GR"/>
        </w:rPr>
      </w:pPr>
    </w:p>
    <w:p w14:paraId="4469B825" w14:textId="52918A2A" w:rsidR="00325029" w:rsidRDefault="00325029" w:rsidP="008449A8">
      <w:pPr>
        <w:rPr>
          <w:rFonts w:ascii="Times New Roman" w:hAnsi="Times New Roman" w:cs="Times New Roman"/>
          <w:b/>
          <w:lang w:val="el-GR"/>
        </w:rPr>
      </w:pPr>
      <w:r>
        <w:rPr>
          <w:rFonts w:ascii="Times New Roman" w:hAnsi="Times New Roman" w:cs="Times New Roman"/>
          <w:b/>
          <w:lang w:val="el-GR"/>
        </w:rPr>
        <w:t>Φάκελος</w:t>
      </w:r>
      <w:r w:rsidRPr="005E1B6A">
        <w:rPr>
          <w:rFonts w:ascii="Times New Roman" w:hAnsi="Times New Roman" w:cs="Times New Roman"/>
          <w:b/>
          <w:lang w:val="el-GR"/>
        </w:rPr>
        <w:t xml:space="preserve"> – 5</w:t>
      </w:r>
      <w:r>
        <w:rPr>
          <w:rFonts w:ascii="Times New Roman" w:hAnsi="Times New Roman" w:cs="Times New Roman"/>
          <w:b/>
          <w:lang w:val="el-GR"/>
        </w:rPr>
        <w:t>ο</w:t>
      </w:r>
      <w:r w:rsidRPr="005E1B6A">
        <w:rPr>
          <w:rFonts w:ascii="Times New Roman" w:hAnsi="Times New Roman" w:cs="Times New Roman"/>
          <w:b/>
          <w:lang w:val="el-GR"/>
        </w:rPr>
        <w:t xml:space="preserve"> </w:t>
      </w:r>
      <w:r>
        <w:rPr>
          <w:rFonts w:ascii="Times New Roman" w:hAnsi="Times New Roman" w:cs="Times New Roman"/>
          <w:b/>
          <w:lang w:val="el-GR"/>
        </w:rPr>
        <w:t>Αίνιγμα</w:t>
      </w:r>
      <w:r w:rsidRPr="005E1B6A">
        <w:rPr>
          <w:rFonts w:ascii="Times New Roman" w:hAnsi="Times New Roman" w:cs="Times New Roman"/>
          <w:b/>
          <w:lang w:val="el-GR"/>
        </w:rPr>
        <w:t xml:space="preserve"> (</w:t>
      </w:r>
      <w:r w:rsidRPr="008972E4">
        <w:rPr>
          <w:rFonts w:ascii="Times New Roman" w:hAnsi="Times New Roman" w:cs="Times New Roman"/>
          <w:b/>
          <w:i/>
          <w:iCs/>
          <w:lang w:val="el-GR"/>
        </w:rPr>
        <w:t>ποιος</w:t>
      </w:r>
      <w:r w:rsidRPr="005E1B6A">
        <w:rPr>
          <w:rFonts w:ascii="Times New Roman" w:hAnsi="Times New Roman" w:cs="Times New Roman"/>
          <w:b/>
          <w:i/>
          <w:iCs/>
          <w:lang w:val="el-GR"/>
        </w:rPr>
        <w:t>;</w:t>
      </w:r>
      <w:r w:rsidRPr="005E1B6A">
        <w:rPr>
          <w:rFonts w:ascii="Times New Roman" w:hAnsi="Times New Roman" w:cs="Times New Roman"/>
          <w:b/>
          <w:lang w:val="el-GR"/>
        </w:rPr>
        <w:t xml:space="preserve">) </w:t>
      </w:r>
    </w:p>
    <w:p w14:paraId="3A0D2CC1" w14:textId="346E5E07" w:rsidR="00325029" w:rsidRDefault="008449A8" w:rsidP="008449A8">
      <w:pPr>
        <w:rPr>
          <w:rFonts w:ascii="Times New Roman" w:hAnsi="Times New Roman" w:cs="Times New Roman"/>
          <w:b/>
          <w:lang w:val="el-GR"/>
        </w:rPr>
      </w:pPr>
      <w:r w:rsidRPr="000B7B22">
        <w:rPr>
          <w:rFonts w:ascii="Times New Roman" w:hAnsi="Times New Roman" w:cs="Times New Roman"/>
          <w:noProof/>
        </w:rPr>
        <mc:AlternateContent>
          <mc:Choice Requires="wps">
            <w:drawing>
              <wp:anchor distT="0" distB="0" distL="0" distR="0" simplePos="0" relativeHeight="487596544" behindDoc="1" locked="0" layoutInCell="1" allowOverlap="1" wp14:anchorId="48D2DD4F" wp14:editId="08F914A9">
                <wp:simplePos x="0" y="0"/>
                <wp:positionH relativeFrom="page">
                  <wp:posOffset>832172</wp:posOffset>
                </wp:positionH>
                <wp:positionV relativeFrom="paragraph">
                  <wp:posOffset>233680</wp:posOffset>
                </wp:positionV>
                <wp:extent cx="5608955" cy="2183130"/>
                <wp:effectExtent l="0" t="0" r="10795" b="26670"/>
                <wp:wrapTopAndBottom/>
                <wp:docPr id="2032709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1831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6A2C3E" w14:textId="77777777" w:rsidR="008972E4" w:rsidRDefault="008972E4" w:rsidP="008972E4">
                            <w:pPr>
                              <w:pStyle w:val="Corpsdetexte"/>
                              <w:spacing w:before="5"/>
                              <w:rPr>
                                <w:b/>
                                <w:sz w:val="25"/>
                              </w:rPr>
                            </w:pPr>
                          </w:p>
                          <w:p w14:paraId="745CFABF" w14:textId="7B304E68" w:rsidR="008972E4" w:rsidRPr="002024E3" w:rsidRDefault="00E525C7" w:rsidP="00E525C7">
                            <w:pPr>
                              <w:pStyle w:val="Corpsdetexte"/>
                              <w:spacing w:before="1" w:line="249" w:lineRule="auto"/>
                              <w:ind w:left="105" w:right="100"/>
                              <w:jc w:val="both"/>
                              <w:rPr>
                                <w:lang w:val="el-GR"/>
                              </w:rPr>
                            </w:pPr>
                            <w:r>
                              <w:rPr>
                                <w:w w:val="95"/>
                                <w:lang w:val="el-GR"/>
                              </w:rPr>
                              <w:t>Όταν</w:t>
                            </w:r>
                            <w:r w:rsidRPr="00E525C7">
                              <w:rPr>
                                <w:w w:val="95"/>
                                <w:lang w:val="el-GR"/>
                              </w:rPr>
                              <w:t xml:space="preserve"> </w:t>
                            </w:r>
                            <w:r>
                              <w:rPr>
                                <w:w w:val="95"/>
                                <w:lang w:val="el-GR"/>
                              </w:rPr>
                              <w:t>οι</w:t>
                            </w:r>
                            <w:r w:rsidRPr="00E525C7">
                              <w:rPr>
                                <w:w w:val="95"/>
                                <w:lang w:val="el-GR"/>
                              </w:rPr>
                              <w:t xml:space="preserve"> </w:t>
                            </w:r>
                            <w:r>
                              <w:rPr>
                                <w:w w:val="95"/>
                                <w:lang w:val="el-GR"/>
                              </w:rPr>
                              <w:t>μαθητές</w:t>
                            </w:r>
                            <w:r w:rsidRPr="00E525C7">
                              <w:rPr>
                                <w:w w:val="95"/>
                                <w:lang w:val="el-GR"/>
                              </w:rPr>
                              <w:t xml:space="preserve"> </w:t>
                            </w:r>
                            <w:r>
                              <w:rPr>
                                <w:w w:val="95"/>
                                <w:lang w:val="el-GR"/>
                              </w:rPr>
                              <w:t>μεταγράψουν</w:t>
                            </w:r>
                            <w:r w:rsidRPr="00E525C7">
                              <w:rPr>
                                <w:w w:val="95"/>
                                <w:lang w:val="el-GR"/>
                              </w:rPr>
                              <w:t xml:space="preserve"> </w:t>
                            </w:r>
                            <w:r>
                              <w:rPr>
                                <w:w w:val="95"/>
                                <w:lang w:val="el-GR"/>
                              </w:rPr>
                              <w:t>το</w:t>
                            </w:r>
                            <w:r w:rsidRPr="00E525C7">
                              <w:rPr>
                                <w:w w:val="95"/>
                                <w:lang w:val="el-GR"/>
                              </w:rPr>
                              <w:t xml:space="preserve"> </w:t>
                            </w:r>
                            <w:r>
                              <w:rPr>
                                <w:w w:val="95"/>
                                <w:lang w:val="el-GR"/>
                              </w:rPr>
                              <w:t>κείμενο</w:t>
                            </w:r>
                            <w:r w:rsidRPr="00E525C7">
                              <w:rPr>
                                <w:w w:val="95"/>
                                <w:lang w:val="el-GR"/>
                              </w:rPr>
                              <w:t xml:space="preserve">, </w:t>
                            </w:r>
                            <w:r>
                              <w:rPr>
                                <w:w w:val="95"/>
                                <w:lang w:val="el-GR"/>
                              </w:rPr>
                              <w:t>του</w:t>
                            </w:r>
                            <w:r w:rsidRPr="00E525C7">
                              <w:rPr>
                                <w:w w:val="95"/>
                                <w:lang w:val="el-GR"/>
                              </w:rPr>
                              <w:t xml:space="preserve"> </w:t>
                            </w:r>
                            <w:r>
                              <w:rPr>
                                <w:w w:val="95"/>
                                <w:lang w:val="el-GR"/>
                              </w:rPr>
                              <w:t>δίδεται</w:t>
                            </w:r>
                            <w:r w:rsidRPr="00E525C7">
                              <w:rPr>
                                <w:w w:val="95"/>
                                <w:lang w:val="el-GR"/>
                              </w:rPr>
                              <w:t xml:space="preserve"> </w:t>
                            </w:r>
                            <w:r>
                              <w:rPr>
                                <w:w w:val="95"/>
                                <w:lang w:val="el-GR"/>
                              </w:rPr>
                              <w:t>η</w:t>
                            </w:r>
                            <w:r w:rsidRPr="00E525C7">
                              <w:rPr>
                                <w:w w:val="95"/>
                                <w:lang w:val="el-GR"/>
                              </w:rPr>
                              <w:t xml:space="preserve"> </w:t>
                            </w:r>
                            <w:r>
                              <w:rPr>
                                <w:w w:val="95"/>
                                <w:lang w:val="el-GR"/>
                              </w:rPr>
                              <w:t>μετάφραση</w:t>
                            </w:r>
                            <w:r w:rsidRPr="00E525C7">
                              <w:rPr>
                                <w:w w:val="95"/>
                                <w:lang w:val="el-GR"/>
                              </w:rPr>
                              <w:t xml:space="preserve"> </w:t>
                            </w:r>
                            <w:r>
                              <w:rPr>
                                <w:w w:val="95"/>
                                <w:lang w:val="el-GR"/>
                              </w:rPr>
                              <w:t>της</w:t>
                            </w:r>
                            <w:r w:rsidRPr="00E525C7">
                              <w:rPr>
                                <w:w w:val="95"/>
                                <w:lang w:val="el-GR"/>
                              </w:rPr>
                              <w:t xml:space="preserve"> </w:t>
                            </w:r>
                            <w:r>
                              <w:rPr>
                                <w:w w:val="95"/>
                                <w:lang w:val="el-GR"/>
                              </w:rPr>
                              <w:t>πρώτης</w:t>
                            </w:r>
                            <w:r w:rsidRPr="00E525C7">
                              <w:rPr>
                                <w:w w:val="95"/>
                                <w:lang w:val="el-GR"/>
                              </w:rPr>
                              <w:t xml:space="preserve"> </w:t>
                            </w:r>
                            <w:r>
                              <w:rPr>
                                <w:w w:val="95"/>
                                <w:lang w:val="el-GR"/>
                              </w:rPr>
                              <w:t>γραμμής</w:t>
                            </w:r>
                            <w:r w:rsidRPr="00E525C7">
                              <w:rPr>
                                <w:w w:val="95"/>
                                <w:lang w:val="el-GR"/>
                              </w:rPr>
                              <w:t xml:space="preserve"> </w:t>
                            </w:r>
                            <w:r>
                              <w:rPr>
                                <w:w w:val="95"/>
                                <w:lang w:val="el-GR"/>
                              </w:rPr>
                              <w:t>του</w:t>
                            </w:r>
                            <w:r w:rsidRPr="00E525C7">
                              <w:rPr>
                                <w:w w:val="95"/>
                                <w:lang w:val="el-GR"/>
                              </w:rPr>
                              <w:t xml:space="preserve"> </w:t>
                            </w:r>
                            <w:r>
                              <w:rPr>
                                <w:w w:val="95"/>
                                <w:lang w:val="el-GR"/>
                              </w:rPr>
                              <w:t>κειμένου</w:t>
                            </w:r>
                            <w:r w:rsidRPr="00E525C7">
                              <w:rPr>
                                <w:w w:val="95"/>
                                <w:lang w:val="el-GR"/>
                              </w:rPr>
                              <w:t xml:space="preserve"> «</w:t>
                            </w:r>
                            <w:r>
                              <w:rPr>
                                <w:w w:val="95"/>
                                <w:lang w:val="el-GR"/>
                              </w:rPr>
                              <w:t>Ο</w:t>
                            </w:r>
                            <w:r w:rsidRPr="00E525C7">
                              <w:rPr>
                                <w:w w:val="95"/>
                                <w:lang w:val="el-GR"/>
                              </w:rPr>
                              <w:t xml:space="preserve"> </w:t>
                            </w:r>
                            <w:r>
                              <w:rPr>
                                <w:w w:val="95"/>
                                <w:lang w:val="el-GR"/>
                              </w:rPr>
                              <w:t>Τήχιππος</w:t>
                            </w:r>
                            <w:r w:rsidRPr="00E525C7">
                              <w:rPr>
                                <w:w w:val="95"/>
                                <w:lang w:val="el-GR"/>
                              </w:rPr>
                              <w:t xml:space="preserve">, </w:t>
                            </w:r>
                            <w:r>
                              <w:rPr>
                                <w:w w:val="95"/>
                                <w:lang w:val="el-GR"/>
                              </w:rPr>
                              <w:t>γιος</w:t>
                            </w:r>
                            <w:r w:rsidRPr="00E525C7">
                              <w:rPr>
                                <w:w w:val="95"/>
                                <w:lang w:val="el-GR"/>
                              </w:rPr>
                              <w:t xml:space="preserve"> </w:t>
                            </w:r>
                            <w:r>
                              <w:rPr>
                                <w:w w:val="95"/>
                                <w:lang w:val="el-GR"/>
                              </w:rPr>
                              <w:t>του</w:t>
                            </w:r>
                            <w:r w:rsidRPr="00E525C7">
                              <w:rPr>
                                <w:w w:val="95"/>
                                <w:lang w:val="el-GR"/>
                              </w:rPr>
                              <w:t xml:space="preserve"> </w:t>
                            </w:r>
                            <w:r>
                              <w:rPr>
                                <w:w w:val="95"/>
                                <w:lang w:val="el-GR"/>
                              </w:rPr>
                              <w:t>Φιλίππου</w:t>
                            </w:r>
                            <w:r w:rsidRPr="00E525C7">
                              <w:rPr>
                                <w:w w:val="95"/>
                                <w:lang w:val="el-GR"/>
                              </w:rPr>
                              <w:t xml:space="preserve"> </w:t>
                            </w:r>
                            <w:r>
                              <w:rPr>
                                <w:w w:val="95"/>
                                <w:lang w:val="el-GR"/>
                              </w:rPr>
                              <w:t>για</w:t>
                            </w:r>
                            <w:r w:rsidRPr="00E525C7">
                              <w:rPr>
                                <w:w w:val="95"/>
                                <w:lang w:val="el-GR"/>
                              </w:rPr>
                              <w:t xml:space="preserve"> </w:t>
                            </w:r>
                            <w:r>
                              <w:rPr>
                                <w:w w:val="95"/>
                                <w:lang w:val="el-GR"/>
                              </w:rPr>
                              <w:t>τον</w:t>
                            </w:r>
                            <w:r w:rsidRPr="00E525C7">
                              <w:rPr>
                                <w:w w:val="95"/>
                                <w:lang w:val="el-GR"/>
                              </w:rPr>
                              <w:t xml:space="preserve"> </w:t>
                            </w:r>
                            <w:r>
                              <w:rPr>
                                <w:w w:val="95"/>
                                <w:lang w:val="el-GR"/>
                              </w:rPr>
                              <w:t>αδελφό</w:t>
                            </w:r>
                            <w:r w:rsidRPr="00E525C7">
                              <w:rPr>
                                <w:w w:val="95"/>
                                <w:lang w:val="el-GR"/>
                              </w:rPr>
                              <w:t xml:space="preserve"> </w:t>
                            </w:r>
                            <w:r>
                              <w:rPr>
                                <w:w w:val="95"/>
                                <w:lang w:val="el-GR"/>
                              </w:rPr>
                              <w:t>του</w:t>
                            </w:r>
                            <w:r w:rsidRPr="00E525C7">
                              <w:rPr>
                                <w:w w:val="95"/>
                                <w:lang w:val="el-GR"/>
                              </w:rPr>
                              <w:t xml:space="preserve"> </w:t>
                            </w:r>
                            <w:r>
                              <w:rPr>
                                <w:w w:val="95"/>
                                <w:lang w:val="el-GR"/>
                              </w:rPr>
                              <w:t>Απέλλη</w:t>
                            </w:r>
                            <w:r w:rsidRPr="00E525C7">
                              <w:rPr>
                                <w:w w:val="95"/>
                                <w:lang w:val="el-GR"/>
                              </w:rPr>
                              <w:t xml:space="preserve"> ...... </w:t>
                            </w:r>
                            <w:r>
                              <w:rPr>
                                <w:w w:val="95"/>
                                <w:lang w:val="el-GR"/>
                              </w:rPr>
                              <w:t>στην</w:t>
                            </w:r>
                            <w:r w:rsidRPr="00E525C7">
                              <w:rPr>
                                <w:w w:val="95"/>
                                <w:lang w:val="el-GR"/>
                              </w:rPr>
                              <w:t xml:space="preserve"> </w:t>
                            </w:r>
                            <w:r>
                              <w:rPr>
                                <w:w w:val="95"/>
                                <w:lang w:val="el-GR"/>
                              </w:rPr>
                              <w:t>Άρτέμιδα</w:t>
                            </w:r>
                            <w:r w:rsidRPr="00E525C7">
                              <w:rPr>
                                <w:w w:val="95"/>
                                <w:lang w:val="el-GR"/>
                              </w:rPr>
                              <w:t xml:space="preserve">, </w:t>
                            </w:r>
                            <w:r>
                              <w:rPr>
                                <w:w w:val="95"/>
                                <w:lang w:val="el-GR"/>
                              </w:rPr>
                              <w:t>Απόλλωνα</w:t>
                            </w:r>
                            <w:r w:rsidRPr="00E525C7">
                              <w:rPr>
                                <w:w w:val="95"/>
                                <w:lang w:val="el-GR"/>
                              </w:rPr>
                              <w:t xml:space="preserve"> </w:t>
                            </w:r>
                            <w:r>
                              <w:rPr>
                                <w:w w:val="95"/>
                                <w:lang w:val="el-GR"/>
                              </w:rPr>
                              <w:t>και</w:t>
                            </w:r>
                            <w:r w:rsidRPr="00E525C7">
                              <w:rPr>
                                <w:w w:val="95"/>
                                <w:lang w:val="el-GR"/>
                              </w:rPr>
                              <w:t xml:space="preserve"> </w:t>
                            </w:r>
                            <w:r>
                              <w:rPr>
                                <w:w w:val="95"/>
                                <w:lang w:val="el-GR"/>
                              </w:rPr>
                              <w:t xml:space="preserve">Λητώ </w:t>
                            </w:r>
                            <w:r w:rsidR="008972E4" w:rsidRPr="00E525C7">
                              <w:rPr>
                                <w:spacing w:val="-43"/>
                                <w:lang w:val="el-GR"/>
                              </w:rPr>
                              <w:t xml:space="preserve"> </w:t>
                            </w:r>
                            <w:r w:rsidR="008972E4" w:rsidRPr="00E525C7">
                              <w:rPr>
                                <w:lang w:val="el-GR"/>
                              </w:rPr>
                              <w:t>(</w:t>
                            </w:r>
                            <w:r w:rsidR="008972E4" w:rsidRPr="002024E3">
                              <w:t>APTEMI</w:t>
                            </w:r>
                            <w:r w:rsidR="008972E4" w:rsidRPr="002024E3">
                              <w:rPr>
                                <w:rFonts w:ascii="Carlito" w:hAnsi="Carlito"/>
                                <w:lang w:val="el-GR"/>
                              </w:rPr>
                              <w:t>Δ</w:t>
                            </w:r>
                            <w:r w:rsidR="008972E4" w:rsidRPr="002024E3">
                              <w:t>I</w:t>
                            </w:r>
                            <w:r w:rsidR="008972E4" w:rsidRPr="002024E3">
                              <w:rPr>
                                <w:lang w:val="el-GR"/>
                              </w:rPr>
                              <w:t>,</w:t>
                            </w:r>
                            <w:r w:rsidR="008972E4" w:rsidRPr="002024E3">
                              <w:rPr>
                                <w:spacing w:val="-43"/>
                                <w:lang w:val="el-GR"/>
                              </w:rPr>
                              <w:t xml:space="preserve"> </w:t>
                            </w:r>
                            <w:r w:rsidR="008972E4" w:rsidRPr="002024E3">
                              <w:t>A</w:t>
                            </w:r>
                            <w:r w:rsidR="008972E4" w:rsidRPr="002024E3">
                              <w:rPr>
                                <w:rFonts w:ascii="Carlito" w:hAnsi="Carlito"/>
                                <w:lang w:val="el-GR"/>
                              </w:rPr>
                              <w:t>Π</w:t>
                            </w:r>
                            <w:r w:rsidR="008972E4" w:rsidRPr="002024E3">
                              <w:t>O</w:t>
                            </w:r>
                            <w:r w:rsidR="008972E4" w:rsidRPr="002024E3">
                              <w:rPr>
                                <w:rFonts w:ascii="Carlito" w:hAnsi="Carlito"/>
                                <w:lang w:val="el-GR"/>
                              </w:rPr>
                              <w:t>ΛΛ</w:t>
                            </w:r>
                            <w:r w:rsidR="008972E4" w:rsidRPr="002024E3">
                              <w:t>ONI</w:t>
                            </w:r>
                            <w:r w:rsidR="008972E4" w:rsidRPr="002024E3">
                              <w:rPr>
                                <w:lang w:val="el-GR"/>
                              </w:rPr>
                              <w:t>,</w:t>
                            </w:r>
                            <w:r w:rsidR="008972E4" w:rsidRPr="002024E3">
                              <w:rPr>
                                <w:spacing w:val="-43"/>
                                <w:lang w:val="el-GR"/>
                              </w:rPr>
                              <w:t xml:space="preserve"> </w:t>
                            </w:r>
                            <w:r w:rsidR="008972E4" w:rsidRPr="002024E3">
                              <w:rPr>
                                <w:rFonts w:ascii="Carlito" w:hAnsi="Carlito"/>
                                <w:lang w:val="el-GR"/>
                              </w:rPr>
                              <w:t>Λ</w:t>
                            </w:r>
                            <w:r w:rsidR="008972E4" w:rsidRPr="002024E3">
                              <w:t>HTOI</w:t>
                            </w:r>
                            <w:r w:rsidRPr="00E525C7">
                              <w:rPr>
                                <w:lang w:val="el-GR"/>
                              </w:rPr>
                              <w:t>)</w:t>
                            </w:r>
                            <w:r w:rsidR="008972E4" w:rsidRPr="00E525C7">
                              <w:rPr>
                                <w:lang w:val="el-GR"/>
                              </w:rPr>
                              <w:t>»</w:t>
                            </w:r>
                            <w:r w:rsidR="008972E4" w:rsidRPr="003F6FB6">
                              <w:rPr>
                                <w:w w:val="90"/>
                                <w:lang w:val="el-GR"/>
                              </w:rPr>
                              <w:t>.</w:t>
                            </w:r>
                            <w:r w:rsidR="008972E4" w:rsidRPr="003F6FB6">
                              <w:rPr>
                                <w:spacing w:val="-8"/>
                                <w:w w:val="90"/>
                                <w:lang w:val="el-GR"/>
                              </w:rPr>
                              <w:t xml:space="preserve"> </w:t>
                            </w:r>
                            <w:r w:rsidR="000C539A">
                              <w:rPr>
                                <w:spacing w:val="-8"/>
                                <w:w w:val="90"/>
                                <w:lang w:val="el-GR"/>
                              </w:rPr>
                              <w:t>Οι</w:t>
                            </w:r>
                            <w:r w:rsidR="000C539A" w:rsidRPr="002024E3">
                              <w:rPr>
                                <w:spacing w:val="-8"/>
                                <w:w w:val="90"/>
                                <w:lang w:val="el-GR"/>
                              </w:rPr>
                              <w:t xml:space="preserve"> </w:t>
                            </w:r>
                            <w:r w:rsidR="000C539A">
                              <w:rPr>
                                <w:spacing w:val="-8"/>
                                <w:w w:val="90"/>
                                <w:lang w:val="el-GR"/>
                              </w:rPr>
                              <w:t>μαθητές</w:t>
                            </w:r>
                            <w:r w:rsidR="000C539A" w:rsidRPr="002024E3">
                              <w:rPr>
                                <w:spacing w:val="-8"/>
                                <w:w w:val="90"/>
                                <w:lang w:val="el-GR"/>
                              </w:rPr>
                              <w:t xml:space="preserve"> </w:t>
                            </w:r>
                            <w:r w:rsidR="000C539A">
                              <w:rPr>
                                <w:spacing w:val="-8"/>
                                <w:w w:val="90"/>
                                <w:lang w:val="el-GR"/>
                              </w:rPr>
                              <w:t>πρέπει</w:t>
                            </w:r>
                            <w:r w:rsidR="000C539A" w:rsidRPr="002024E3">
                              <w:rPr>
                                <w:spacing w:val="-8"/>
                                <w:w w:val="90"/>
                                <w:lang w:val="el-GR"/>
                              </w:rPr>
                              <w:t xml:space="preserve"> </w:t>
                            </w:r>
                            <w:r w:rsidR="000C539A">
                              <w:rPr>
                                <w:spacing w:val="-8"/>
                                <w:w w:val="90"/>
                                <w:lang w:val="el-GR"/>
                              </w:rPr>
                              <w:t>να</w:t>
                            </w:r>
                            <w:r w:rsidR="000C539A" w:rsidRPr="002024E3">
                              <w:rPr>
                                <w:spacing w:val="-8"/>
                                <w:w w:val="90"/>
                                <w:lang w:val="el-GR"/>
                              </w:rPr>
                              <w:t xml:space="preserve"> </w:t>
                            </w:r>
                            <w:r w:rsidR="000C539A">
                              <w:rPr>
                                <w:spacing w:val="-8"/>
                                <w:w w:val="90"/>
                                <w:lang w:val="el-GR"/>
                              </w:rPr>
                              <w:t>αναγνωρίσουν</w:t>
                            </w:r>
                            <w:r w:rsidR="000C539A" w:rsidRPr="002024E3">
                              <w:rPr>
                                <w:spacing w:val="-8"/>
                                <w:w w:val="90"/>
                                <w:lang w:val="el-GR"/>
                              </w:rPr>
                              <w:t xml:space="preserve"> </w:t>
                            </w:r>
                            <w:r w:rsidR="002024E3">
                              <w:rPr>
                                <w:spacing w:val="-8"/>
                                <w:w w:val="90"/>
                                <w:lang w:val="el-GR"/>
                              </w:rPr>
                              <w:t>στην</w:t>
                            </w:r>
                            <w:r w:rsidR="002024E3" w:rsidRPr="002024E3">
                              <w:rPr>
                                <w:spacing w:val="-8"/>
                                <w:w w:val="90"/>
                                <w:lang w:val="el-GR"/>
                              </w:rPr>
                              <w:t xml:space="preserve"> </w:t>
                            </w:r>
                            <w:r w:rsidR="002024E3">
                              <w:rPr>
                                <w:spacing w:val="-8"/>
                                <w:w w:val="90"/>
                                <w:lang w:val="el-GR"/>
                              </w:rPr>
                              <w:t>επιγραφή</w:t>
                            </w:r>
                            <w:r w:rsidR="002024E3" w:rsidRPr="002024E3">
                              <w:rPr>
                                <w:spacing w:val="-8"/>
                                <w:w w:val="90"/>
                                <w:lang w:val="el-GR"/>
                              </w:rPr>
                              <w:t xml:space="preserve"> </w:t>
                            </w:r>
                            <w:r w:rsidR="000C539A">
                              <w:rPr>
                                <w:spacing w:val="-8"/>
                                <w:w w:val="90"/>
                                <w:lang w:val="el-GR"/>
                              </w:rPr>
                              <w:t>τα</w:t>
                            </w:r>
                            <w:r w:rsidR="000C539A" w:rsidRPr="002024E3">
                              <w:rPr>
                                <w:spacing w:val="-8"/>
                                <w:w w:val="90"/>
                                <w:lang w:val="el-GR"/>
                              </w:rPr>
                              <w:t xml:space="preserve"> </w:t>
                            </w:r>
                            <w:r w:rsidR="000C539A">
                              <w:rPr>
                                <w:spacing w:val="-8"/>
                                <w:w w:val="90"/>
                                <w:lang w:val="el-GR"/>
                              </w:rPr>
                              <w:t>τρία</w:t>
                            </w:r>
                            <w:r w:rsidR="000C539A" w:rsidRPr="002024E3">
                              <w:rPr>
                                <w:spacing w:val="-8"/>
                                <w:w w:val="90"/>
                                <w:lang w:val="el-GR"/>
                              </w:rPr>
                              <w:t xml:space="preserve"> </w:t>
                            </w:r>
                            <w:r w:rsidR="000C539A">
                              <w:rPr>
                                <w:spacing w:val="-8"/>
                                <w:w w:val="90"/>
                                <w:lang w:val="el-GR"/>
                              </w:rPr>
                              <w:t>ονόματα</w:t>
                            </w:r>
                            <w:r w:rsidR="000C539A" w:rsidRPr="002024E3">
                              <w:rPr>
                                <w:spacing w:val="-8"/>
                                <w:w w:val="90"/>
                                <w:lang w:val="el-GR"/>
                              </w:rPr>
                              <w:t xml:space="preserve"> </w:t>
                            </w:r>
                            <w:r w:rsidR="000C539A">
                              <w:rPr>
                                <w:spacing w:val="-8"/>
                                <w:w w:val="90"/>
                                <w:lang w:val="el-GR"/>
                              </w:rPr>
                              <w:t>των</w:t>
                            </w:r>
                            <w:r w:rsidR="000C539A" w:rsidRPr="002024E3">
                              <w:rPr>
                                <w:spacing w:val="-8"/>
                                <w:w w:val="90"/>
                                <w:lang w:val="el-GR"/>
                              </w:rPr>
                              <w:t xml:space="preserve"> </w:t>
                            </w:r>
                            <w:r w:rsidR="000C539A">
                              <w:rPr>
                                <w:spacing w:val="-8"/>
                                <w:w w:val="90"/>
                                <w:lang w:val="el-GR"/>
                              </w:rPr>
                              <w:t>θεοτήτων</w:t>
                            </w:r>
                            <w:r w:rsidR="002024E3" w:rsidRPr="002024E3">
                              <w:rPr>
                                <w:spacing w:val="-8"/>
                                <w:w w:val="90"/>
                                <w:lang w:val="el-GR"/>
                              </w:rPr>
                              <w:t xml:space="preserve">, </w:t>
                            </w:r>
                            <w:r w:rsidR="002024E3">
                              <w:rPr>
                                <w:spacing w:val="-8"/>
                                <w:w w:val="90"/>
                                <w:lang w:val="el-GR"/>
                              </w:rPr>
                              <w:t>να</w:t>
                            </w:r>
                            <w:r w:rsidR="002024E3" w:rsidRPr="002024E3">
                              <w:rPr>
                                <w:spacing w:val="-8"/>
                                <w:w w:val="90"/>
                                <w:lang w:val="el-GR"/>
                              </w:rPr>
                              <w:t xml:space="preserve"> </w:t>
                            </w:r>
                            <w:r w:rsidR="002024E3">
                              <w:rPr>
                                <w:spacing w:val="-8"/>
                                <w:w w:val="90"/>
                                <w:lang w:val="el-GR"/>
                              </w:rPr>
                              <w:t>τα</w:t>
                            </w:r>
                            <w:r w:rsidR="002024E3" w:rsidRPr="002024E3">
                              <w:rPr>
                                <w:spacing w:val="-8"/>
                                <w:w w:val="90"/>
                                <w:lang w:val="el-GR"/>
                              </w:rPr>
                              <w:t xml:space="preserve"> </w:t>
                            </w:r>
                            <w:r w:rsidR="002024E3">
                              <w:rPr>
                                <w:spacing w:val="-8"/>
                                <w:w w:val="90"/>
                                <w:lang w:val="el-GR"/>
                              </w:rPr>
                              <w:t>μεταγράψουν και να αποδώσουν</w:t>
                            </w:r>
                            <w:r w:rsidR="002024E3" w:rsidRPr="002024E3">
                              <w:rPr>
                                <w:spacing w:val="-8"/>
                                <w:w w:val="90"/>
                                <w:lang w:val="el-GR"/>
                              </w:rPr>
                              <w:t xml:space="preserve"> </w:t>
                            </w:r>
                            <w:r w:rsidR="002024E3">
                              <w:rPr>
                                <w:spacing w:val="-8"/>
                                <w:w w:val="90"/>
                                <w:lang w:val="el-GR"/>
                              </w:rPr>
                              <w:t>στα</w:t>
                            </w:r>
                            <w:r w:rsidR="002024E3" w:rsidRPr="002024E3">
                              <w:rPr>
                                <w:spacing w:val="-8"/>
                                <w:w w:val="90"/>
                                <w:lang w:val="el-GR"/>
                              </w:rPr>
                              <w:t xml:space="preserve"> </w:t>
                            </w:r>
                            <w:r w:rsidR="002024E3">
                              <w:rPr>
                                <w:spacing w:val="-8"/>
                                <w:w w:val="90"/>
                                <w:lang w:val="el-GR"/>
                              </w:rPr>
                              <w:t xml:space="preserve">νέα ελληνικά, ανάλογα με το μαθησιακό τους επίπεδο. </w:t>
                            </w:r>
                            <w:r w:rsidR="000C539A" w:rsidRPr="002024E3">
                              <w:rPr>
                                <w:spacing w:val="-39"/>
                                <w:w w:val="95"/>
                                <w:lang w:val="el-GR"/>
                              </w:rPr>
                              <w:t xml:space="preserve"> </w:t>
                            </w:r>
                          </w:p>
                          <w:p w14:paraId="2E0C6155" w14:textId="77777777" w:rsidR="008972E4" w:rsidRPr="002024E3" w:rsidRDefault="008972E4" w:rsidP="008972E4">
                            <w:pPr>
                              <w:pStyle w:val="Corpsdetexte"/>
                              <w:spacing w:before="9"/>
                              <w:rPr>
                                <w:lang w:val="el-GR"/>
                              </w:rPr>
                            </w:pPr>
                          </w:p>
                          <w:p w14:paraId="2BFEBBBE" w14:textId="7710F814" w:rsidR="008972E4" w:rsidRPr="002024E3" w:rsidRDefault="002024E3" w:rsidP="008972E4">
                            <w:pPr>
                              <w:pStyle w:val="Corpsdetexte"/>
                              <w:numPr>
                                <w:ilvl w:val="0"/>
                                <w:numId w:val="2"/>
                              </w:numPr>
                              <w:tabs>
                                <w:tab w:val="left" w:pos="1174"/>
                              </w:tabs>
                              <w:spacing w:line="249" w:lineRule="auto"/>
                              <w:ind w:right="100"/>
                              <w:jc w:val="both"/>
                              <w:rPr>
                                <w:lang w:val="el-GR"/>
                              </w:rPr>
                            </w:pPr>
                            <w:r>
                              <w:rPr>
                                <w:w w:val="95"/>
                                <w:lang w:val="el-GR"/>
                              </w:rPr>
                              <w:t>Για</w:t>
                            </w:r>
                            <w:r w:rsidRPr="002024E3">
                              <w:rPr>
                                <w:w w:val="95"/>
                                <w:lang w:val="el-GR"/>
                              </w:rPr>
                              <w:t xml:space="preserve"> </w:t>
                            </w:r>
                            <w:r>
                              <w:rPr>
                                <w:w w:val="95"/>
                                <w:lang w:val="el-GR"/>
                              </w:rPr>
                              <w:t>τους</w:t>
                            </w:r>
                            <w:r w:rsidRPr="002024E3">
                              <w:rPr>
                                <w:w w:val="95"/>
                                <w:lang w:val="el-GR"/>
                              </w:rPr>
                              <w:t xml:space="preserve"> </w:t>
                            </w:r>
                            <w:r>
                              <w:rPr>
                                <w:w w:val="95"/>
                                <w:lang w:val="el-GR"/>
                              </w:rPr>
                              <w:t>μαθητές</w:t>
                            </w:r>
                            <w:r w:rsidRPr="002024E3">
                              <w:rPr>
                                <w:w w:val="95"/>
                                <w:lang w:val="el-GR"/>
                              </w:rPr>
                              <w:t xml:space="preserve"> </w:t>
                            </w:r>
                            <w:r>
                              <w:rPr>
                                <w:w w:val="95"/>
                                <w:lang w:val="el-GR"/>
                              </w:rPr>
                              <w:t>που</w:t>
                            </w:r>
                            <w:r w:rsidRPr="002024E3">
                              <w:rPr>
                                <w:w w:val="95"/>
                                <w:lang w:val="el-GR"/>
                              </w:rPr>
                              <w:t xml:space="preserve"> </w:t>
                            </w:r>
                            <w:r>
                              <w:rPr>
                                <w:w w:val="95"/>
                                <w:lang w:val="el-GR"/>
                              </w:rPr>
                              <w:t>διδάσκονται</w:t>
                            </w:r>
                            <w:r w:rsidRPr="002024E3">
                              <w:rPr>
                                <w:w w:val="95"/>
                                <w:lang w:val="el-GR"/>
                              </w:rPr>
                              <w:t xml:space="preserve"> </w:t>
                            </w:r>
                            <w:r>
                              <w:rPr>
                                <w:w w:val="95"/>
                                <w:lang w:val="el-GR"/>
                              </w:rPr>
                              <w:t>τα</w:t>
                            </w:r>
                            <w:r w:rsidRPr="002024E3">
                              <w:rPr>
                                <w:w w:val="95"/>
                                <w:lang w:val="el-GR"/>
                              </w:rPr>
                              <w:t xml:space="preserve"> </w:t>
                            </w:r>
                            <w:r>
                              <w:rPr>
                                <w:w w:val="95"/>
                                <w:lang w:val="el-GR"/>
                              </w:rPr>
                              <w:t>αρχαία</w:t>
                            </w:r>
                            <w:r w:rsidRPr="002024E3">
                              <w:rPr>
                                <w:w w:val="95"/>
                                <w:lang w:val="el-GR"/>
                              </w:rPr>
                              <w:t xml:space="preserve"> </w:t>
                            </w:r>
                            <w:r>
                              <w:rPr>
                                <w:w w:val="95"/>
                                <w:lang w:val="el-GR"/>
                              </w:rPr>
                              <w:t>ελληνικά</w:t>
                            </w:r>
                            <w:r w:rsidRPr="002024E3">
                              <w:rPr>
                                <w:w w:val="95"/>
                                <w:lang w:val="el-GR"/>
                              </w:rPr>
                              <w:t xml:space="preserve">, </w:t>
                            </w:r>
                            <w:r>
                              <w:rPr>
                                <w:w w:val="95"/>
                                <w:lang w:val="el-GR"/>
                              </w:rPr>
                              <w:t>μπορείτε</w:t>
                            </w:r>
                            <w:r w:rsidRPr="002024E3">
                              <w:rPr>
                                <w:w w:val="95"/>
                                <w:lang w:val="el-GR"/>
                              </w:rPr>
                              <w:t xml:space="preserve"> </w:t>
                            </w:r>
                            <w:r>
                              <w:rPr>
                                <w:w w:val="95"/>
                                <w:lang w:val="el-GR"/>
                              </w:rPr>
                              <w:t>να</w:t>
                            </w:r>
                            <w:r w:rsidRPr="002024E3">
                              <w:rPr>
                                <w:w w:val="95"/>
                                <w:lang w:val="el-GR"/>
                              </w:rPr>
                              <w:t xml:space="preserve"> </w:t>
                            </w:r>
                            <w:r>
                              <w:rPr>
                                <w:w w:val="95"/>
                                <w:lang w:val="el-GR"/>
                              </w:rPr>
                              <w:t>δυσκολέψετε</w:t>
                            </w:r>
                            <w:r w:rsidRPr="002024E3">
                              <w:rPr>
                                <w:w w:val="95"/>
                                <w:lang w:val="el-GR"/>
                              </w:rPr>
                              <w:t xml:space="preserve"> </w:t>
                            </w:r>
                            <w:r>
                              <w:rPr>
                                <w:w w:val="95"/>
                                <w:lang w:val="el-GR"/>
                              </w:rPr>
                              <w:t>λίγο</w:t>
                            </w:r>
                            <w:r w:rsidRPr="002024E3">
                              <w:rPr>
                                <w:w w:val="95"/>
                                <w:lang w:val="el-GR"/>
                              </w:rPr>
                              <w:t xml:space="preserve"> </w:t>
                            </w:r>
                            <w:r>
                              <w:rPr>
                                <w:w w:val="95"/>
                                <w:lang w:val="el-GR"/>
                              </w:rPr>
                              <w:t>την</w:t>
                            </w:r>
                            <w:r w:rsidRPr="002024E3">
                              <w:rPr>
                                <w:w w:val="95"/>
                                <w:lang w:val="el-GR"/>
                              </w:rPr>
                              <w:t xml:space="preserve"> </w:t>
                            </w:r>
                            <w:r>
                              <w:rPr>
                                <w:w w:val="95"/>
                                <w:lang w:val="el-GR"/>
                              </w:rPr>
                              <w:t>επίλυση</w:t>
                            </w:r>
                            <w:r w:rsidRPr="002024E3">
                              <w:rPr>
                                <w:w w:val="95"/>
                                <w:lang w:val="el-GR"/>
                              </w:rPr>
                              <w:t xml:space="preserve"> </w:t>
                            </w:r>
                            <w:r>
                              <w:rPr>
                                <w:w w:val="95"/>
                                <w:lang w:val="el-GR"/>
                              </w:rPr>
                              <w:t>του</w:t>
                            </w:r>
                            <w:r w:rsidRPr="002024E3">
                              <w:rPr>
                                <w:w w:val="95"/>
                                <w:lang w:val="el-GR"/>
                              </w:rPr>
                              <w:t xml:space="preserve"> </w:t>
                            </w:r>
                            <w:r>
                              <w:rPr>
                                <w:w w:val="95"/>
                                <w:lang w:val="el-GR"/>
                              </w:rPr>
                              <w:t>αινίγματος</w:t>
                            </w:r>
                            <w:r w:rsidRPr="002024E3">
                              <w:rPr>
                                <w:w w:val="95"/>
                                <w:lang w:val="el-GR"/>
                              </w:rPr>
                              <w:t xml:space="preserve">, </w:t>
                            </w:r>
                            <w:r>
                              <w:rPr>
                                <w:w w:val="95"/>
                                <w:lang w:val="el-GR"/>
                              </w:rPr>
                              <w:t>δουλεύοντας</w:t>
                            </w:r>
                            <w:r w:rsidRPr="002024E3">
                              <w:rPr>
                                <w:w w:val="95"/>
                                <w:lang w:val="el-GR"/>
                              </w:rPr>
                              <w:t xml:space="preserve"> </w:t>
                            </w:r>
                            <w:r>
                              <w:rPr>
                                <w:w w:val="95"/>
                                <w:lang w:val="el-GR"/>
                              </w:rPr>
                              <w:t>με</w:t>
                            </w:r>
                            <w:r w:rsidRPr="002024E3">
                              <w:rPr>
                                <w:w w:val="95"/>
                                <w:lang w:val="el-GR"/>
                              </w:rPr>
                              <w:t xml:space="preserve"> </w:t>
                            </w:r>
                            <w:r>
                              <w:rPr>
                                <w:w w:val="95"/>
                                <w:lang w:val="el-GR"/>
                              </w:rPr>
                              <w:t>τις</w:t>
                            </w:r>
                            <w:r w:rsidRPr="002024E3">
                              <w:rPr>
                                <w:w w:val="95"/>
                                <w:lang w:val="el-GR"/>
                              </w:rPr>
                              <w:t xml:space="preserve"> </w:t>
                            </w:r>
                            <w:r>
                              <w:rPr>
                                <w:w w:val="95"/>
                                <w:lang w:val="el-GR"/>
                              </w:rPr>
                              <w:t>πτώσεις των ονομάτων (γενική, δοτική)</w:t>
                            </w:r>
                            <w:r w:rsidR="008972E4" w:rsidRPr="002024E3">
                              <w:rPr>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DD4F" id="Text Box 3" o:spid="_x0000_s1030" type="#_x0000_t202" style="position:absolute;margin-left:65.55pt;margin-top:18.4pt;width:441.65pt;height:171.9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" filled="f" strokeweight=".16936mm">
                <v:textbox inset="0,0,0,0">
                  <w:txbxContent>
                    <w:p w14:paraId="146A2C3E" w14:textId="77777777" w:rsidR="008972E4" w:rsidRDefault="008972E4" w:rsidP="008972E4">
                      <w:pPr>
                        <w:pStyle w:val="Corpsdetexte"/>
                        <w:spacing w:before="5"/>
                        <w:rPr>
                          <w:b/>
                          <w:sz w:val="25"/>
                        </w:rPr>
                      </w:pPr>
                    </w:p>
                    <w:p w14:paraId="745CFABF" w14:textId="7B304E68" w:rsidR="008972E4" w:rsidRPr="002024E3" w:rsidRDefault="00E525C7" w:rsidP="00E525C7">
                      <w:pPr>
                        <w:pStyle w:val="Corpsdetexte"/>
                        <w:spacing w:before="1" w:line="249" w:lineRule="auto"/>
                        <w:ind w:left="105" w:right="100"/>
                        <w:jc w:val="both"/>
                        <w:rPr>
                          <w:lang w:val="el-GR"/>
                        </w:rPr>
                      </w:pPr>
                      <w:r>
                        <w:rPr>
                          <w:w w:val="95"/>
                          <w:lang w:val="el-GR"/>
                        </w:rPr>
                        <w:t>Όταν</w:t>
                      </w:r>
                      <w:r w:rsidRPr="00E525C7">
                        <w:rPr>
                          <w:w w:val="95"/>
                          <w:lang w:val="el-GR"/>
                        </w:rPr>
                        <w:t xml:space="preserve"> </w:t>
                      </w:r>
                      <w:r>
                        <w:rPr>
                          <w:w w:val="95"/>
                          <w:lang w:val="el-GR"/>
                        </w:rPr>
                        <w:t>οι</w:t>
                      </w:r>
                      <w:r w:rsidRPr="00E525C7">
                        <w:rPr>
                          <w:w w:val="95"/>
                          <w:lang w:val="el-GR"/>
                        </w:rPr>
                        <w:t xml:space="preserve"> </w:t>
                      </w:r>
                      <w:r>
                        <w:rPr>
                          <w:w w:val="95"/>
                          <w:lang w:val="el-GR"/>
                        </w:rPr>
                        <w:t>μαθητές</w:t>
                      </w:r>
                      <w:r w:rsidRPr="00E525C7">
                        <w:rPr>
                          <w:w w:val="95"/>
                          <w:lang w:val="el-GR"/>
                        </w:rPr>
                        <w:t xml:space="preserve"> </w:t>
                      </w:r>
                      <w:r>
                        <w:rPr>
                          <w:w w:val="95"/>
                          <w:lang w:val="el-GR"/>
                        </w:rPr>
                        <w:t>μεταγράψουν</w:t>
                      </w:r>
                      <w:r w:rsidRPr="00E525C7">
                        <w:rPr>
                          <w:w w:val="95"/>
                          <w:lang w:val="el-GR"/>
                        </w:rPr>
                        <w:t xml:space="preserve"> </w:t>
                      </w:r>
                      <w:r>
                        <w:rPr>
                          <w:w w:val="95"/>
                          <w:lang w:val="el-GR"/>
                        </w:rPr>
                        <w:t>το</w:t>
                      </w:r>
                      <w:r w:rsidRPr="00E525C7">
                        <w:rPr>
                          <w:w w:val="95"/>
                          <w:lang w:val="el-GR"/>
                        </w:rPr>
                        <w:t xml:space="preserve"> </w:t>
                      </w:r>
                      <w:r>
                        <w:rPr>
                          <w:w w:val="95"/>
                          <w:lang w:val="el-GR"/>
                        </w:rPr>
                        <w:t>κείμενο</w:t>
                      </w:r>
                      <w:r w:rsidRPr="00E525C7">
                        <w:rPr>
                          <w:w w:val="95"/>
                          <w:lang w:val="el-GR"/>
                        </w:rPr>
                        <w:t xml:space="preserve">, </w:t>
                      </w:r>
                      <w:r>
                        <w:rPr>
                          <w:w w:val="95"/>
                          <w:lang w:val="el-GR"/>
                        </w:rPr>
                        <w:t>του</w:t>
                      </w:r>
                      <w:r w:rsidRPr="00E525C7">
                        <w:rPr>
                          <w:w w:val="95"/>
                          <w:lang w:val="el-GR"/>
                        </w:rPr>
                        <w:t xml:space="preserve"> </w:t>
                      </w:r>
                      <w:r>
                        <w:rPr>
                          <w:w w:val="95"/>
                          <w:lang w:val="el-GR"/>
                        </w:rPr>
                        <w:t>δίδεται</w:t>
                      </w:r>
                      <w:r w:rsidRPr="00E525C7">
                        <w:rPr>
                          <w:w w:val="95"/>
                          <w:lang w:val="el-GR"/>
                        </w:rPr>
                        <w:t xml:space="preserve"> </w:t>
                      </w:r>
                      <w:r>
                        <w:rPr>
                          <w:w w:val="95"/>
                          <w:lang w:val="el-GR"/>
                        </w:rPr>
                        <w:t>η</w:t>
                      </w:r>
                      <w:r w:rsidRPr="00E525C7">
                        <w:rPr>
                          <w:w w:val="95"/>
                          <w:lang w:val="el-GR"/>
                        </w:rPr>
                        <w:t xml:space="preserve"> </w:t>
                      </w:r>
                      <w:r>
                        <w:rPr>
                          <w:w w:val="95"/>
                          <w:lang w:val="el-GR"/>
                        </w:rPr>
                        <w:t>μετάφραση</w:t>
                      </w:r>
                      <w:r w:rsidRPr="00E525C7">
                        <w:rPr>
                          <w:w w:val="95"/>
                          <w:lang w:val="el-GR"/>
                        </w:rPr>
                        <w:t xml:space="preserve"> </w:t>
                      </w:r>
                      <w:r>
                        <w:rPr>
                          <w:w w:val="95"/>
                          <w:lang w:val="el-GR"/>
                        </w:rPr>
                        <w:t>της</w:t>
                      </w:r>
                      <w:r w:rsidRPr="00E525C7">
                        <w:rPr>
                          <w:w w:val="95"/>
                          <w:lang w:val="el-GR"/>
                        </w:rPr>
                        <w:t xml:space="preserve"> </w:t>
                      </w:r>
                      <w:r>
                        <w:rPr>
                          <w:w w:val="95"/>
                          <w:lang w:val="el-GR"/>
                        </w:rPr>
                        <w:t>πρώτης</w:t>
                      </w:r>
                      <w:r w:rsidRPr="00E525C7">
                        <w:rPr>
                          <w:w w:val="95"/>
                          <w:lang w:val="el-GR"/>
                        </w:rPr>
                        <w:t xml:space="preserve"> </w:t>
                      </w:r>
                      <w:r>
                        <w:rPr>
                          <w:w w:val="95"/>
                          <w:lang w:val="el-GR"/>
                        </w:rPr>
                        <w:t>γραμμής</w:t>
                      </w:r>
                      <w:r w:rsidRPr="00E525C7">
                        <w:rPr>
                          <w:w w:val="95"/>
                          <w:lang w:val="el-GR"/>
                        </w:rPr>
                        <w:t xml:space="preserve"> </w:t>
                      </w:r>
                      <w:r>
                        <w:rPr>
                          <w:w w:val="95"/>
                          <w:lang w:val="el-GR"/>
                        </w:rPr>
                        <w:t>του</w:t>
                      </w:r>
                      <w:r w:rsidRPr="00E525C7">
                        <w:rPr>
                          <w:w w:val="95"/>
                          <w:lang w:val="el-GR"/>
                        </w:rPr>
                        <w:t xml:space="preserve"> </w:t>
                      </w:r>
                      <w:r>
                        <w:rPr>
                          <w:w w:val="95"/>
                          <w:lang w:val="el-GR"/>
                        </w:rPr>
                        <w:t>κειμένου</w:t>
                      </w:r>
                      <w:r w:rsidRPr="00E525C7">
                        <w:rPr>
                          <w:w w:val="95"/>
                          <w:lang w:val="el-GR"/>
                        </w:rPr>
                        <w:t xml:space="preserve"> «</w:t>
                      </w:r>
                      <w:r>
                        <w:rPr>
                          <w:w w:val="95"/>
                          <w:lang w:val="el-GR"/>
                        </w:rPr>
                        <w:t>Ο</w:t>
                      </w:r>
                      <w:r w:rsidRPr="00E525C7">
                        <w:rPr>
                          <w:w w:val="95"/>
                          <w:lang w:val="el-GR"/>
                        </w:rPr>
                        <w:t xml:space="preserve"> </w:t>
                      </w:r>
                      <w:r>
                        <w:rPr>
                          <w:w w:val="95"/>
                          <w:lang w:val="el-GR"/>
                        </w:rPr>
                        <w:t>Τήχιππος</w:t>
                      </w:r>
                      <w:r w:rsidRPr="00E525C7">
                        <w:rPr>
                          <w:w w:val="95"/>
                          <w:lang w:val="el-GR"/>
                        </w:rPr>
                        <w:t xml:space="preserve">, </w:t>
                      </w:r>
                      <w:r>
                        <w:rPr>
                          <w:w w:val="95"/>
                          <w:lang w:val="el-GR"/>
                        </w:rPr>
                        <w:t>γιος</w:t>
                      </w:r>
                      <w:r w:rsidRPr="00E525C7">
                        <w:rPr>
                          <w:w w:val="95"/>
                          <w:lang w:val="el-GR"/>
                        </w:rPr>
                        <w:t xml:space="preserve"> </w:t>
                      </w:r>
                      <w:r>
                        <w:rPr>
                          <w:w w:val="95"/>
                          <w:lang w:val="el-GR"/>
                        </w:rPr>
                        <w:t>του</w:t>
                      </w:r>
                      <w:r w:rsidRPr="00E525C7">
                        <w:rPr>
                          <w:w w:val="95"/>
                          <w:lang w:val="el-GR"/>
                        </w:rPr>
                        <w:t xml:space="preserve"> </w:t>
                      </w:r>
                      <w:r>
                        <w:rPr>
                          <w:w w:val="95"/>
                          <w:lang w:val="el-GR"/>
                        </w:rPr>
                        <w:t>Φιλίππου</w:t>
                      </w:r>
                      <w:r w:rsidRPr="00E525C7">
                        <w:rPr>
                          <w:w w:val="95"/>
                          <w:lang w:val="el-GR"/>
                        </w:rPr>
                        <w:t xml:space="preserve"> </w:t>
                      </w:r>
                      <w:r>
                        <w:rPr>
                          <w:w w:val="95"/>
                          <w:lang w:val="el-GR"/>
                        </w:rPr>
                        <w:t>για</w:t>
                      </w:r>
                      <w:r w:rsidRPr="00E525C7">
                        <w:rPr>
                          <w:w w:val="95"/>
                          <w:lang w:val="el-GR"/>
                        </w:rPr>
                        <w:t xml:space="preserve"> </w:t>
                      </w:r>
                      <w:r>
                        <w:rPr>
                          <w:w w:val="95"/>
                          <w:lang w:val="el-GR"/>
                        </w:rPr>
                        <w:t>τον</w:t>
                      </w:r>
                      <w:r w:rsidRPr="00E525C7">
                        <w:rPr>
                          <w:w w:val="95"/>
                          <w:lang w:val="el-GR"/>
                        </w:rPr>
                        <w:t xml:space="preserve"> </w:t>
                      </w:r>
                      <w:r>
                        <w:rPr>
                          <w:w w:val="95"/>
                          <w:lang w:val="el-GR"/>
                        </w:rPr>
                        <w:t>αδελφό</w:t>
                      </w:r>
                      <w:r w:rsidRPr="00E525C7">
                        <w:rPr>
                          <w:w w:val="95"/>
                          <w:lang w:val="el-GR"/>
                        </w:rPr>
                        <w:t xml:space="preserve"> </w:t>
                      </w:r>
                      <w:r>
                        <w:rPr>
                          <w:w w:val="95"/>
                          <w:lang w:val="el-GR"/>
                        </w:rPr>
                        <w:t>του</w:t>
                      </w:r>
                      <w:r w:rsidRPr="00E525C7">
                        <w:rPr>
                          <w:w w:val="95"/>
                          <w:lang w:val="el-GR"/>
                        </w:rPr>
                        <w:t xml:space="preserve"> </w:t>
                      </w:r>
                      <w:r>
                        <w:rPr>
                          <w:w w:val="95"/>
                          <w:lang w:val="el-GR"/>
                        </w:rPr>
                        <w:t>Απέλλη</w:t>
                      </w:r>
                      <w:r w:rsidRPr="00E525C7">
                        <w:rPr>
                          <w:w w:val="95"/>
                          <w:lang w:val="el-GR"/>
                        </w:rPr>
                        <w:t xml:space="preserve"> ...... </w:t>
                      </w:r>
                      <w:r>
                        <w:rPr>
                          <w:w w:val="95"/>
                          <w:lang w:val="el-GR"/>
                        </w:rPr>
                        <w:t>στην</w:t>
                      </w:r>
                      <w:r w:rsidRPr="00E525C7">
                        <w:rPr>
                          <w:w w:val="95"/>
                          <w:lang w:val="el-GR"/>
                        </w:rPr>
                        <w:t xml:space="preserve"> </w:t>
                      </w:r>
                      <w:r>
                        <w:rPr>
                          <w:w w:val="95"/>
                          <w:lang w:val="el-GR"/>
                        </w:rPr>
                        <w:t>Άρτέμιδα</w:t>
                      </w:r>
                      <w:r w:rsidRPr="00E525C7">
                        <w:rPr>
                          <w:w w:val="95"/>
                          <w:lang w:val="el-GR"/>
                        </w:rPr>
                        <w:t xml:space="preserve">, </w:t>
                      </w:r>
                      <w:r>
                        <w:rPr>
                          <w:w w:val="95"/>
                          <w:lang w:val="el-GR"/>
                        </w:rPr>
                        <w:t>Απόλλωνα</w:t>
                      </w:r>
                      <w:r w:rsidRPr="00E525C7">
                        <w:rPr>
                          <w:w w:val="95"/>
                          <w:lang w:val="el-GR"/>
                        </w:rPr>
                        <w:t xml:space="preserve"> </w:t>
                      </w:r>
                      <w:r>
                        <w:rPr>
                          <w:w w:val="95"/>
                          <w:lang w:val="el-GR"/>
                        </w:rPr>
                        <w:t>και</w:t>
                      </w:r>
                      <w:r w:rsidRPr="00E525C7">
                        <w:rPr>
                          <w:w w:val="95"/>
                          <w:lang w:val="el-GR"/>
                        </w:rPr>
                        <w:t xml:space="preserve"> </w:t>
                      </w:r>
                      <w:r>
                        <w:rPr>
                          <w:w w:val="95"/>
                          <w:lang w:val="el-GR"/>
                        </w:rPr>
                        <w:t xml:space="preserve">Λητώ </w:t>
                      </w:r>
                      <w:r w:rsidR="008972E4" w:rsidRPr="00E525C7">
                        <w:rPr>
                          <w:spacing w:val="-43"/>
                          <w:lang w:val="el-GR"/>
                        </w:rPr>
                        <w:t xml:space="preserve"> </w:t>
                      </w:r>
                      <w:r w:rsidR="008972E4" w:rsidRPr="00E525C7">
                        <w:rPr>
                          <w:lang w:val="el-GR"/>
                        </w:rPr>
                        <w:t>(</w:t>
                      </w:r>
                      <w:r w:rsidR="008972E4" w:rsidRPr="002024E3">
                        <w:t>APTEMI</w:t>
                      </w:r>
                      <w:r w:rsidR="008972E4" w:rsidRPr="002024E3">
                        <w:rPr>
                          <w:rFonts w:ascii="Carlito" w:hAnsi="Carlito"/>
                          <w:lang w:val="el-GR"/>
                        </w:rPr>
                        <w:t>Δ</w:t>
                      </w:r>
                      <w:r w:rsidR="008972E4" w:rsidRPr="002024E3">
                        <w:t>I</w:t>
                      </w:r>
                      <w:r w:rsidR="008972E4" w:rsidRPr="002024E3">
                        <w:rPr>
                          <w:lang w:val="el-GR"/>
                        </w:rPr>
                        <w:t>,</w:t>
                      </w:r>
                      <w:r w:rsidR="008972E4" w:rsidRPr="002024E3">
                        <w:rPr>
                          <w:spacing w:val="-43"/>
                          <w:lang w:val="el-GR"/>
                        </w:rPr>
                        <w:t xml:space="preserve"> </w:t>
                      </w:r>
                      <w:r w:rsidR="008972E4" w:rsidRPr="002024E3">
                        <w:t>A</w:t>
                      </w:r>
                      <w:r w:rsidR="008972E4" w:rsidRPr="002024E3">
                        <w:rPr>
                          <w:rFonts w:ascii="Carlito" w:hAnsi="Carlito"/>
                          <w:lang w:val="el-GR"/>
                        </w:rPr>
                        <w:t>Π</w:t>
                      </w:r>
                      <w:r w:rsidR="008972E4" w:rsidRPr="002024E3">
                        <w:t>O</w:t>
                      </w:r>
                      <w:r w:rsidR="008972E4" w:rsidRPr="002024E3">
                        <w:rPr>
                          <w:rFonts w:ascii="Carlito" w:hAnsi="Carlito"/>
                          <w:lang w:val="el-GR"/>
                        </w:rPr>
                        <w:t>ΛΛ</w:t>
                      </w:r>
                      <w:r w:rsidR="008972E4" w:rsidRPr="002024E3">
                        <w:t>ONI</w:t>
                      </w:r>
                      <w:r w:rsidR="008972E4" w:rsidRPr="002024E3">
                        <w:rPr>
                          <w:lang w:val="el-GR"/>
                        </w:rPr>
                        <w:t>,</w:t>
                      </w:r>
                      <w:r w:rsidR="008972E4" w:rsidRPr="002024E3">
                        <w:rPr>
                          <w:spacing w:val="-43"/>
                          <w:lang w:val="el-GR"/>
                        </w:rPr>
                        <w:t xml:space="preserve"> </w:t>
                      </w:r>
                      <w:r w:rsidR="008972E4" w:rsidRPr="002024E3">
                        <w:rPr>
                          <w:rFonts w:ascii="Carlito" w:hAnsi="Carlito"/>
                          <w:lang w:val="el-GR"/>
                        </w:rPr>
                        <w:t>Λ</w:t>
                      </w:r>
                      <w:r w:rsidR="008972E4" w:rsidRPr="002024E3">
                        <w:t>HTOI</w:t>
                      </w:r>
                      <w:r w:rsidRPr="00E525C7">
                        <w:rPr>
                          <w:lang w:val="el-GR"/>
                        </w:rPr>
                        <w:t>)</w:t>
                      </w:r>
                      <w:r w:rsidR="008972E4" w:rsidRPr="00E525C7">
                        <w:rPr>
                          <w:lang w:val="el-GR"/>
                        </w:rPr>
                        <w:t>»</w:t>
                      </w:r>
                      <w:r w:rsidR="008972E4" w:rsidRPr="003F6FB6">
                        <w:rPr>
                          <w:w w:val="90"/>
                          <w:lang w:val="el-GR"/>
                        </w:rPr>
                        <w:t>.</w:t>
                      </w:r>
                      <w:r w:rsidR="008972E4" w:rsidRPr="003F6FB6">
                        <w:rPr>
                          <w:spacing w:val="-8"/>
                          <w:w w:val="90"/>
                          <w:lang w:val="el-GR"/>
                        </w:rPr>
                        <w:t xml:space="preserve"> </w:t>
                      </w:r>
                      <w:r w:rsidR="000C539A">
                        <w:rPr>
                          <w:spacing w:val="-8"/>
                          <w:w w:val="90"/>
                          <w:lang w:val="el-GR"/>
                        </w:rPr>
                        <w:t>Οι</w:t>
                      </w:r>
                      <w:r w:rsidR="000C539A" w:rsidRPr="002024E3">
                        <w:rPr>
                          <w:spacing w:val="-8"/>
                          <w:w w:val="90"/>
                          <w:lang w:val="el-GR"/>
                        </w:rPr>
                        <w:t xml:space="preserve"> </w:t>
                      </w:r>
                      <w:r w:rsidR="000C539A">
                        <w:rPr>
                          <w:spacing w:val="-8"/>
                          <w:w w:val="90"/>
                          <w:lang w:val="el-GR"/>
                        </w:rPr>
                        <w:t>μαθητές</w:t>
                      </w:r>
                      <w:r w:rsidR="000C539A" w:rsidRPr="002024E3">
                        <w:rPr>
                          <w:spacing w:val="-8"/>
                          <w:w w:val="90"/>
                          <w:lang w:val="el-GR"/>
                        </w:rPr>
                        <w:t xml:space="preserve"> </w:t>
                      </w:r>
                      <w:r w:rsidR="000C539A">
                        <w:rPr>
                          <w:spacing w:val="-8"/>
                          <w:w w:val="90"/>
                          <w:lang w:val="el-GR"/>
                        </w:rPr>
                        <w:t>πρέπει</w:t>
                      </w:r>
                      <w:r w:rsidR="000C539A" w:rsidRPr="002024E3">
                        <w:rPr>
                          <w:spacing w:val="-8"/>
                          <w:w w:val="90"/>
                          <w:lang w:val="el-GR"/>
                        </w:rPr>
                        <w:t xml:space="preserve"> </w:t>
                      </w:r>
                      <w:r w:rsidR="000C539A">
                        <w:rPr>
                          <w:spacing w:val="-8"/>
                          <w:w w:val="90"/>
                          <w:lang w:val="el-GR"/>
                        </w:rPr>
                        <w:t>να</w:t>
                      </w:r>
                      <w:r w:rsidR="000C539A" w:rsidRPr="002024E3">
                        <w:rPr>
                          <w:spacing w:val="-8"/>
                          <w:w w:val="90"/>
                          <w:lang w:val="el-GR"/>
                        </w:rPr>
                        <w:t xml:space="preserve"> </w:t>
                      </w:r>
                      <w:r w:rsidR="000C539A">
                        <w:rPr>
                          <w:spacing w:val="-8"/>
                          <w:w w:val="90"/>
                          <w:lang w:val="el-GR"/>
                        </w:rPr>
                        <w:t>αναγνωρίσουν</w:t>
                      </w:r>
                      <w:r w:rsidR="000C539A" w:rsidRPr="002024E3">
                        <w:rPr>
                          <w:spacing w:val="-8"/>
                          <w:w w:val="90"/>
                          <w:lang w:val="el-GR"/>
                        </w:rPr>
                        <w:t xml:space="preserve"> </w:t>
                      </w:r>
                      <w:r w:rsidR="002024E3">
                        <w:rPr>
                          <w:spacing w:val="-8"/>
                          <w:w w:val="90"/>
                          <w:lang w:val="el-GR"/>
                        </w:rPr>
                        <w:t>στην</w:t>
                      </w:r>
                      <w:r w:rsidR="002024E3" w:rsidRPr="002024E3">
                        <w:rPr>
                          <w:spacing w:val="-8"/>
                          <w:w w:val="90"/>
                          <w:lang w:val="el-GR"/>
                        </w:rPr>
                        <w:t xml:space="preserve"> </w:t>
                      </w:r>
                      <w:r w:rsidR="002024E3">
                        <w:rPr>
                          <w:spacing w:val="-8"/>
                          <w:w w:val="90"/>
                          <w:lang w:val="el-GR"/>
                        </w:rPr>
                        <w:t>επιγραφή</w:t>
                      </w:r>
                      <w:r w:rsidR="002024E3" w:rsidRPr="002024E3">
                        <w:rPr>
                          <w:spacing w:val="-8"/>
                          <w:w w:val="90"/>
                          <w:lang w:val="el-GR"/>
                        </w:rPr>
                        <w:t xml:space="preserve"> </w:t>
                      </w:r>
                      <w:r w:rsidR="000C539A">
                        <w:rPr>
                          <w:spacing w:val="-8"/>
                          <w:w w:val="90"/>
                          <w:lang w:val="el-GR"/>
                        </w:rPr>
                        <w:t>τα</w:t>
                      </w:r>
                      <w:r w:rsidR="000C539A" w:rsidRPr="002024E3">
                        <w:rPr>
                          <w:spacing w:val="-8"/>
                          <w:w w:val="90"/>
                          <w:lang w:val="el-GR"/>
                        </w:rPr>
                        <w:t xml:space="preserve"> </w:t>
                      </w:r>
                      <w:r w:rsidR="000C539A">
                        <w:rPr>
                          <w:spacing w:val="-8"/>
                          <w:w w:val="90"/>
                          <w:lang w:val="el-GR"/>
                        </w:rPr>
                        <w:t>τρία</w:t>
                      </w:r>
                      <w:r w:rsidR="000C539A" w:rsidRPr="002024E3">
                        <w:rPr>
                          <w:spacing w:val="-8"/>
                          <w:w w:val="90"/>
                          <w:lang w:val="el-GR"/>
                        </w:rPr>
                        <w:t xml:space="preserve"> </w:t>
                      </w:r>
                      <w:r w:rsidR="000C539A">
                        <w:rPr>
                          <w:spacing w:val="-8"/>
                          <w:w w:val="90"/>
                          <w:lang w:val="el-GR"/>
                        </w:rPr>
                        <w:t>ονόματα</w:t>
                      </w:r>
                      <w:r w:rsidR="000C539A" w:rsidRPr="002024E3">
                        <w:rPr>
                          <w:spacing w:val="-8"/>
                          <w:w w:val="90"/>
                          <w:lang w:val="el-GR"/>
                        </w:rPr>
                        <w:t xml:space="preserve"> </w:t>
                      </w:r>
                      <w:r w:rsidR="000C539A">
                        <w:rPr>
                          <w:spacing w:val="-8"/>
                          <w:w w:val="90"/>
                          <w:lang w:val="el-GR"/>
                        </w:rPr>
                        <w:t>των</w:t>
                      </w:r>
                      <w:r w:rsidR="000C539A" w:rsidRPr="002024E3">
                        <w:rPr>
                          <w:spacing w:val="-8"/>
                          <w:w w:val="90"/>
                          <w:lang w:val="el-GR"/>
                        </w:rPr>
                        <w:t xml:space="preserve"> </w:t>
                      </w:r>
                      <w:r w:rsidR="000C539A">
                        <w:rPr>
                          <w:spacing w:val="-8"/>
                          <w:w w:val="90"/>
                          <w:lang w:val="el-GR"/>
                        </w:rPr>
                        <w:t>θεοτήτων</w:t>
                      </w:r>
                      <w:r w:rsidR="002024E3" w:rsidRPr="002024E3">
                        <w:rPr>
                          <w:spacing w:val="-8"/>
                          <w:w w:val="90"/>
                          <w:lang w:val="el-GR"/>
                        </w:rPr>
                        <w:t xml:space="preserve">, </w:t>
                      </w:r>
                      <w:r w:rsidR="002024E3">
                        <w:rPr>
                          <w:spacing w:val="-8"/>
                          <w:w w:val="90"/>
                          <w:lang w:val="el-GR"/>
                        </w:rPr>
                        <w:t>να</w:t>
                      </w:r>
                      <w:r w:rsidR="002024E3" w:rsidRPr="002024E3">
                        <w:rPr>
                          <w:spacing w:val="-8"/>
                          <w:w w:val="90"/>
                          <w:lang w:val="el-GR"/>
                        </w:rPr>
                        <w:t xml:space="preserve"> </w:t>
                      </w:r>
                      <w:r w:rsidR="002024E3">
                        <w:rPr>
                          <w:spacing w:val="-8"/>
                          <w:w w:val="90"/>
                          <w:lang w:val="el-GR"/>
                        </w:rPr>
                        <w:t>τα</w:t>
                      </w:r>
                      <w:r w:rsidR="002024E3" w:rsidRPr="002024E3">
                        <w:rPr>
                          <w:spacing w:val="-8"/>
                          <w:w w:val="90"/>
                          <w:lang w:val="el-GR"/>
                        </w:rPr>
                        <w:t xml:space="preserve"> </w:t>
                      </w:r>
                      <w:r w:rsidR="002024E3">
                        <w:rPr>
                          <w:spacing w:val="-8"/>
                          <w:w w:val="90"/>
                          <w:lang w:val="el-GR"/>
                        </w:rPr>
                        <w:t>μεταγράψουν και να αποδώσουν</w:t>
                      </w:r>
                      <w:r w:rsidR="002024E3" w:rsidRPr="002024E3">
                        <w:rPr>
                          <w:spacing w:val="-8"/>
                          <w:w w:val="90"/>
                          <w:lang w:val="el-GR"/>
                        </w:rPr>
                        <w:t xml:space="preserve"> </w:t>
                      </w:r>
                      <w:r w:rsidR="002024E3">
                        <w:rPr>
                          <w:spacing w:val="-8"/>
                          <w:w w:val="90"/>
                          <w:lang w:val="el-GR"/>
                        </w:rPr>
                        <w:t>στα</w:t>
                      </w:r>
                      <w:r w:rsidR="002024E3" w:rsidRPr="002024E3">
                        <w:rPr>
                          <w:spacing w:val="-8"/>
                          <w:w w:val="90"/>
                          <w:lang w:val="el-GR"/>
                        </w:rPr>
                        <w:t xml:space="preserve"> </w:t>
                      </w:r>
                      <w:r w:rsidR="002024E3">
                        <w:rPr>
                          <w:spacing w:val="-8"/>
                          <w:w w:val="90"/>
                          <w:lang w:val="el-GR"/>
                        </w:rPr>
                        <w:t xml:space="preserve">νέα ελληνικά, ανάλογα με το μαθησιακό τους επίπεδο. </w:t>
                      </w:r>
                      <w:r w:rsidR="000C539A" w:rsidRPr="002024E3">
                        <w:rPr>
                          <w:spacing w:val="-39"/>
                          <w:w w:val="95"/>
                          <w:lang w:val="el-GR"/>
                        </w:rPr>
                        <w:t xml:space="preserve"> </w:t>
                      </w:r>
                    </w:p>
                    <w:p w14:paraId="2E0C6155" w14:textId="77777777" w:rsidR="008972E4" w:rsidRPr="002024E3" w:rsidRDefault="008972E4" w:rsidP="008972E4">
                      <w:pPr>
                        <w:pStyle w:val="Corpsdetexte"/>
                        <w:spacing w:before="9"/>
                        <w:rPr>
                          <w:lang w:val="el-GR"/>
                        </w:rPr>
                      </w:pPr>
                    </w:p>
                    <w:p w14:paraId="2BFEBBBE" w14:textId="7710F814" w:rsidR="008972E4" w:rsidRPr="002024E3" w:rsidRDefault="002024E3" w:rsidP="008972E4">
                      <w:pPr>
                        <w:pStyle w:val="Corpsdetexte"/>
                        <w:numPr>
                          <w:ilvl w:val="0"/>
                          <w:numId w:val="2"/>
                        </w:numPr>
                        <w:tabs>
                          <w:tab w:val="left" w:pos="1174"/>
                        </w:tabs>
                        <w:spacing w:line="249" w:lineRule="auto"/>
                        <w:ind w:right="100"/>
                        <w:jc w:val="both"/>
                        <w:rPr>
                          <w:lang w:val="el-GR"/>
                        </w:rPr>
                      </w:pPr>
                      <w:r>
                        <w:rPr>
                          <w:w w:val="95"/>
                          <w:lang w:val="el-GR"/>
                        </w:rPr>
                        <w:t>Για</w:t>
                      </w:r>
                      <w:r w:rsidRPr="002024E3">
                        <w:rPr>
                          <w:w w:val="95"/>
                          <w:lang w:val="el-GR"/>
                        </w:rPr>
                        <w:t xml:space="preserve"> </w:t>
                      </w:r>
                      <w:r>
                        <w:rPr>
                          <w:w w:val="95"/>
                          <w:lang w:val="el-GR"/>
                        </w:rPr>
                        <w:t>τους</w:t>
                      </w:r>
                      <w:r w:rsidRPr="002024E3">
                        <w:rPr>
                          <w:w w:val="95"/>
                          <w:lang w:val="el-GR"/>
                        </w:rPr>
                        <w:t xml:space="preserve"> </w:t>
                      </w:r>
                      <w:r>
                        <w:rPr>
                          <w:w w:val="95"/>
                          <w:lang w:val="el-GR"/>
                        </w:rPr>
                        <w:t>μαθητές</w:t>
                      </w:r>
                      <w:r w:rsidRPr="002024E3">
                        <w:rPr>
                          <w:w w:val="95"/>
                          <w:lang w:val="el-GR"/>
                        </w:rPr>
                        <w:t xml:space="preserve"> </w:t>
                      </w:r>
                      <w:r>
                        <w:rPr>
                          <w:w w:val="95"/>
                          <w:lang w:val="el-GR"/>
                        </w:rPr>
                        <w:t>που</w:t>
                      </w:r>
                      <w:r w:rsidRPr="002024E3">
                        <w:rPr>
                          <w:w w:val="95"/>
                          <w:lang w:val="el-GR"/>
                        </w:rPr>
                        <w:t xml:space="preserve"> </w:t>
                      </w:r>
                      <w:r>
                        <w:rPr>
                          <w:w w:val="95"/>
                          <w:lang w:val="el-GR"/>
                        </w:rPr>
                        <w:t>διδάσκονται</w:t>
                      </w:r>
                      <w:r w:rsidRPr="002024E3">
                        <w:rPr>
                          <w:w w:val="95"/>
                          <w:lang w:val="el-GR"/>
                        </w:rPr>
                        <w:t xml:space="preserve"> </w:t>
                      </w:r>
                      <w:r>
                        <w:rPr>
                          <w:w w:val="95"/>
                          <w:lang w:val="el-GR"/>
                        </w:rPr>
                        <w:t>τα</w:t>
                      </w:r>
                      <w:r w:rsidRPr="002024E3">
                        <w:rPr>
                          <w:w w:val="95"/>
                          <w:lang w:val="el-GR"/>
                        </w:rPr>
                        <w:t xml:space="preserve"> </w:t>
                      </w:r>
                      <w:r>
                        <w:rPr>
                          <w:w w:val="95"/>
                          <w:lang w:val="el-GR"/>
                        </w:rPr>
                        <w:t>αρχαία</w:t>
                      </w:r>
                      <w:r w:rsidRPr="002024E3">
                        <w:rPr>
                          <w:w w:val="95"/>
                          <w:lang w:val="el-GR"/>
                        </w:rPr>
                        <w:t xml:space="preserve"> </w:t>
                      </w:r>
                      <w:r>
                        <w:rPr>
                          <w:w w:val="95"/>
                          <w:lang w:val="el-GR"/>
                        </w:rPr>
                        <w:t>ελληνικά</w:t>
                      </w:r>
                      <w:r w:rsidRPr="002024E3">
                        <w:rPr>
                          <w:w w:val="95"/>
                          <w:lang w:val="el-GR"/>
                        </w:rPr>
                        <w:t xml:space="preserve">, </w:t>
                      </w:r>
                      <w:r>
                        <w:rPr>
                          <w:w w:val="95"/>
                          <w:lang w:val="el-GR"/>
                        </w:rPr>
                        <w:t>μπορείτε</w:t>
                      </w:r>
                      <w:r w:rsidRPr="002024E3">
                        <w:rPr>
                          <w:w w:val="95"/>
                          <w:lang w:val="el-GR"/>
                        </w:rPr>
                        <w:t xml:space="preserve"> </w:t>
                      </w:r>
                      <w:r>
                        <w:rPr>
                          <w:w w:val="95"/>
                          <w:lang w:val="el-GR"/>
                        </w:rPr>
                        <w:t>να</w:t>
                      </w:r>
                      <w:r w:rsidRPr="002024E3">
                        <w:rPr>
                          <w:w w:val="95"/>
                          <w:lang w:val="el-GR"/>
                        </w:rPr>
                        <w:t xml:space="preserve"> </w:t>
                      </w:r>
                      <w:r>
                        <w:rPr>
                          <w:w w:val="95"/>
                          <w:lang w:val="el-GR"/>
                        </w:rPr>
                        <w:t>δυσκολέψετε</w:t>
                      </w:r>
                      <w:r w:rsidRPr="002024E3">
                        <w:rPr>
                          <w:w w:val="95"/>
                          <w:lang w:val="el-GR"/>
                        </w:rPr>
                        <w:t xml:space="preserve"> </w:t>
                      </w:r>
                      <w:r>
                        <w:rPr>
                          <w:w w:val="95"/>
                          <w:lang w:val="el-GR"/>
                        </w:rPr>
                        <w:t>λίγο</w:t>
                      </w:r>
                      <w:r w:rsidRPr="002024E3">
                        <w:rPr>
                          <w:w w:val="95"/>
                          <w:lang w:val="el-GR"/>
                        </w:rPr>
                        <w:t xml:space="preserve"> </w:t>
                      </w:r>
                      <w:r>
                        <w:rPr>
                          <w:w w:val="95"/>
                          <w:lang w:val="el-GR"/>
                        </w:rPr>
                        <w:t>την</w:t>
                      </w:r>
                      <w:r w:rsidRPr="002024E3">
                        <w:rPr>
                          <w:w w:val="95"/>
                          <w:lang w:val="el-GR"/>
                        </w:rPr>
                        <w:t xml:space="preserve"> </w:t>
                      </w:r>
                      <w:r>
                        <w:rPr>
                          <w:w w:val="95"/>
                          <w:lang w:val="el-GR"/>
                        </w:rPr>
                        <w:t>επίλυση</w:t>
                      </w:r>
                      <w:r w:rsidRPr="002024E3">
                        <w:rPr>
                          <w:w w:val="95"/>
                          <w:lang w:val="el-GR"/>
                        </w:rPr>
                        <w:t xml:space="preserve"> </w:t>
                      </w:r>
                      <w:r>
                        <w:rPr>
                          <w:w w:val="95"/>
                          <w:lang w:val="el-GR"/>
                        </w:rPr>
                        <w:t>του</w:t>
                      </w:r>
                      <w:r w:rsidRPr="002024E3">
                        <w:rPr>
                          <w:w w:val="95"/>
                          <w:lang w:val="el-GR"/>
                        </w:rPr>
                        <w:t xml:space="preserve"> </w:t>
                      </w:r>
                      <w:r>
                        <w:rPr>
                          <w:w w:val="95"/>
                          <w:lang w:val="el-GR"/>
                        </w:rPr>
                        <w:t>αινίγματος</w:t>
                      </w:r>
                      <w:r w:rsidRPr="002024E3">
                        <w:rPr>
                          <w:w w:val="95"/>
                          <w:lang w:val="el-GR"/>
                        </w:rPr>
                        <w:t xml:space="preserve">, </w:t>
                      </w:r>
                      <w:r>
                        <w:rPr>
                          <w:w w:val="95"/>
                          <w:lang w:val="el-GR"/>
                        </w:rPr>
                        <w:t>δουλεύοντας</w:t>
                      </w:r>
                      <w:r w:rsidRPr="002024E3">
                        <w:rPr>
                          <w:w w:val="95"/>
                          <w:lang w:val="el-GR"/>
                        </w:rPr>
                        <w:t xml:space="preserve"> </w:t>
                      </w:r>
                      <w:r>
                        <w:rPr>
                          <w:w w:val="95"/>
                          <w:lang w:val="el-GR"/>
                        </w:rPr>
                        <w:t>με</w:t>
                      </w:r>
                      <w:r w:rsidRPr="002024E3">
                        <w:rPr>
                          <w:w w:val="95"/>
                          <w:lang w:val="el-GR"/>
                        </w:rPr>
                        <w:t xml:space="preserve"> </w:t>
                      </w:r>
                      <w:r>
                        <w:rPr>
                          <w:w w:val="95"/>
                          <w:lang w:val="el-GR"/>
                        </w:rPr>
                        <w:t>τις</w:t>
                      </w:r>
                      <w:r w:rsidRPr="002024E3">
                        <w:rPr>
                          <w:w w:val="95"/>
                          <w:lang w:val="el-GR"/>
                        </w:rPr>
                        <w:t xml:space="preserve"> </w:t>
                      </w:r>
                      <w:r>
                        <w:rPr>
                          <w:w w:val="95"/>
                          <w:lang w:val="el-GR"/>
                        </w:rPr>
                        <w:t>πτώσεις των ονομάτων (γενική, δοτική)</w:t>
                      </w:r>
                      <w:r w:rsidR="008972E4" w:rsidRPr="002024E3">
                        <w:rPr>
                          <w:lang w:val="el-GR"/>
                        </w:rPr>
                        <w:t>.</w:t>
                      </w:r>
                    </w:p>
                  </w:txbxContent>
                </v:textbox>
                <w10:wrap type="topAndBottom" anchorx="page"/>
              </v:shape>
            </w:pict>
          </mc:Fallback>
        </mc:AlternateContent>
      </w:r>
    </w:p>
    <w:p w14:paraId="4C44B846" w14:textId="05A224DE" w:rsidR="00325029" w:rsidRDefault="00325029" w:rsidP="00325029">
      <w:pPr>
        <w:ind w:left="567"/>
        <w:rPr>
          <w:rFonts w:ascii="Times New Roman" w:hAnsi="Times New Roman" w:cs="Times New Roman"/>
          <w:b/>
          <w:lang w:val="el-GR"/>
        </w:rPr>
      </w:pPr>
    </w:p>
    <w:p w14:paraId="4DAD2E3B" w14:textId="77777777" w:rsidR="00325029" w:rsidRDefault="00325029" w:rsidP="00325029">
      <w:pPr>
        <w:ind w:left="567"/>
        <w:rPr>
          <w:rFonts w:ascii="Times New Roman" w:hAnsi="Times New Roman" w:cs="Times New Roman"/>
          <w:b/>
          <w:lang w:val="el-GR"/>
        </w:rPr>
      </w:pPr>
    </w:p>
    <w:p w14:paraId="3199D2BF" w14:textId="77777777" w:rsidR="00325029" w:rsidRPr="008449A8" w:rsidRDefault="00325029" w:rsidP="008449A8">
      <w:pPr>
        <w:spacing w:after="120"/>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Προκειμένου να ολοκληρωθεί το παιχνίδι, οι μαθητές πρέπει να παραδώσουν σε σφραγισμένο φάκελο τις λύσεις των αινιγμάτων: </w:t>
      </w:r>
    </w:p>
    <w:p w14:paraId="7536BD01" w14:textId="77777777" w:rsidR="00325029" w:rsidRPr="008449A8" w:rsidRDefault="00325029" w:rsidP="00325029">
      <w:pPr>
        <w:pStyle w:val="Paragraphedeliste"/>
        <w:numPr>
          <w:ilvl w:val="0"/>
          <w:numId w:val="1"/>
        </w:numPr>
        <w:tabs>
          <w:tab w:val="left" w:pos="825"/>
          <w:tab w:val="left" w:pos="826"/>
        </w:tabs>
        <w:spacing w:line="240" w:lineRule="auto"/>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Πού έχουν εντοπίσει μία νέα αρχαιολογική θέση οι ελβετοί αρχαιολόγοι; </w:t>
      </w:r>
    </w:p>
    <w:p w14:paraId="4FFDC47A" w14:textId="77777777" w:rsidR="00325029" w:rsidRPr="008449A8" w:rsidRDefault="00325029" w:rsidP="00325029">
      <w:pPr>
        <w:pStyle w:val="Paragraphedeliste"/>
        <w:numPr>
          <w:ilvl w:val="1"/>
          <w:numId w:val="1"/>
        </w:numPr>
        <w:tabs>
          <w:tab w:val="left" w:pos="1546"/>
        </w:tabs>
        <w:spacing w:before="10"/>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Στην Αμάρυνθο</w:t>
      </w:r>
    </w:p>
    <w:p w14:paraId="55675290" w14:textId="77777777" w:rsidR="00325029" w:rsidRPr="008449A8" w:rsidRDefault="00325029" w:rsidP="00325029">
      <w:pPr>
        <w:pStyle w:val="Paragraphedeliste"/>
        <w:numPr>
          <w:ilvl w:val="0"/>
          <w:numId w:val="1"/>
        </w:numPr>
        <w:tabs>
          <w:tab w:val="left" w:pos="826"/>
        </w:tabs>
        <w:spacing w:line="240" w:lineRule="auto"/>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Τι ακριβώς έχουν βρει; </w:t>
      </w:r>
    </w:p>
    <w:p w14:paraId="77D73AC5" w14:textId="77777777" w:rsidR="00325029" w:rsidRPr="008449A8" w:rsidRDefault="00325029" w:rsidP="00325029">
      <w:pPr>
        <w:pStyle w:val="Paragraphedeliste"/>
        <w:numPr>
          <w:ilvl w:val="1"/>
          <w:numId w:val="1"/>
        </w:numPr>
        <w:tabs>
          <w:tab w:val="left" w:pos="1546"/>
        </w:tabs>
        <w:spacing w:before="10"/>
        <w:ind w:hanging="361"/>
        <w:rPr>
          <w:rFonts w:ascii="Times New Roman" w:hAnsi="Times New Roman" w:cs="Times New Roman"/>
          <w:sz w:val="24"/>
          <w:szCs w:val="24"/>
        </w:rPr>
      </w:pPr>
      <w:r w:rsidRPr="008449A8">
        <w:rPr>
          <w:rFonts w:ascii="Times New Roman" w:hAnsi="Times New Roman" w:cs="Times New Roman"/>
          <w:sz w:val="24"/>
          <w:szCs w:val="24"/>
          <w:lang w:val="el-GR"/>
        </w:rPr>
        <w:t>Ένα ναό / ένα ιερό</w:t>
      </w:r>
    </w:p>
    <w:p w14:paraId="16F69D51" w14:textId="77777777" w:rsidR="00325029" w:rsidRPr="008449A8" w:rsidRDefault="00325029" w:rsidP="00325029">
      <w:pPr>
        <w:pStyle w:val="Paragraphedeliste"/>
        <w:numPr>
          <w:ilvl w:val="0"/>
          <w:numId w:val="1"/>
        </w:numPr>
        <w:tabs>
          <w:tab w:val="left" w:pos="825"/>
          <w:tab w:val="left" w:pos="826"/>
        </w:tabs>
        <w:spacing w:line="286" w:lineRule="exact"/>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Ποιες θεότητες λατρεύονταν εκεί; (Προσοχή στη σωστή σειρά!) </w:t>
      </w:r>
    </w:p>
    <w:p w14:paraId="0DFDE8BF" w14:textId="77777777" w:rsidR="00325029" w:rsidRPr="008449A8" w:rsidRDefault="00325029" w:rsidP="00325029">
      <w:pPr>
        <w:pStyle w:val="Paragraphedeliste"/>
        <w:numPr>
          <w:ilvl w:val="1"/>
          <w:numId w:val="1"/>
        </w:numPr>
        <w:tabs>
          <w:tab w:val="left" w:pos="1546"/>
        </w:tabs>
        <w:spacing w:before="10"/>
        <w:ind w:hanging="361"/>
        <w:rPr>
          <w:rFonts w:ascii="Times New Roman" w:hAnsi="Times New Roman" w:cs="Times New Roman"/>
          <w:sz w:val="24"/>
          <w:szCs w:val="24"/>
        </w:rPr>
      </w:pPr>
      <w:r w:rsidRPr="008449A8">
        <w:rPr>
          <w:rFonts w:ascii="Times New Roman" w:hAnsi="Times New Roman" w:cs="Times New Roman"/>
          <w:sz w:val="24"/>
          <w:szCs w:val="24"/>
          <w:lang w:val="el-GR"/>
        </w:rPr>
        <w:t>Αρτέμιδα, Απόλλωνας και Λητώ</w:t>
      </w:r>
    </w:p>
    <w:p w14:paraId="60D6A354" w14:textId="77777777" w:rsidR="00325029" w:rsidRPr="008449A8" w:rsidRDefault="00325029" w:rsidP="00325029">
      <w:pPr>
        <w:pStyle w:val="Paragraphedeliste"/>
        <w:numPr>
          <w:ilvl w:val="0"/>
          <w:numId w:val="1"/>
        </w:numPr>
        <w:tabs>
          <w:tab w:val="left" w:pos="825"/>
          <w:tab w:val="left" w:pos="826"/>
        </w:tabs>
        <w:spacing w:line="286" w:lineRule="exact"/>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Ποιες αρχαιολογικές μεθόδους ανακαλύψετε εσείς σήμερα;  </w:t>
      </w:r>
    </w:p>
    <w:p w14:paraId="2544B358" w14:textId="77777777" w:rsidR="00325029" w:rsidRPr="008449A8" w:rsidRDefault="00325029" w:rsidP="00325029">
      <w:pPr>
        <w:pStyle w:val="Paragraphedeliste"/>
        <w:numPr>
          <w:ilvl w:val="1"/>
          <w:numId w:val="1"/>
        </w:numPr>
        <w:tabs>
          <w:tab w:val="left" w:pos="1546"/>
        </w:tabs>
        <w:spacing w:before="10"/>
        <w:ind w:hanging="361"/>
        <w:rPr>
          <w:rFonts w:ascii="Times New Roman" w:hAnsi="Times New Roman" w:cs="Times New Roman"/>
          <w:sz w:val="24"/>
          <w:szCs w:val="24"/>
          <w:lang w:val="el-GR"/>
        </w:rPr>
      </w:pPr>
      <w:r w:rsidRPr="008449A8">
        <w:rPr>
          <w:rFonts w:ascii="Times New Roman" w:hAnsi="Times New Roman" w:cs="Times New Roman"/>
          <w:sz w:val="24"/>
          <w:szCs w:val="24"/>
          <w:lang w:val="el-GR"/>
        </w:rPr>
        <w:t xml:space="preserve">Την έρευνα τεκμηρίωσης, τις επιφανειακές έρευνες πεδίου, τις ανασκαφές, τη μελέτη των επαναχρησιμοποιημένων αρχαιοτήτων, της αρχιτεκτονικής, των επιγραφών και άλλες. </w:t>
      </w:r>
    </w:p>
    <w:p w14:paraId="57A10B0A" w14:textId="77777777" w:rsidR="00325029" w:rsidRPr="005E1B6A" w:rsidRDefault="00325029" w:rsidP="00325029">
      <w:pPr>
        <w:pStyle w:val="Corpsdetexte"/>
        <w:rPr>
          <w:rFonts w:ascii="Times New Roman" w:hAnsi="Times New Roman" w:cs="Times New Roman"/>
          <w:lang w:val="el-GR"/>
        </w:rPr>
      </w:pPr>
    </w:p>
    <w:p w14:paraId="563042F3" w14:textId="77777777" w:rsidR="00325029" w:rsidRDefault="00325029" w:rsidP="00325029">
      <w:pPr>
        <w:ind w:left="567"/>
        <w:rPr>
          <w:rFonts w:ascii="Times New Roman" w:hAnsi="Times New Roman" w:cs="Times New Roman"/>
          <w:b/>
          <w:lang w:val="el-GR"/>
        </w:rPr>
      </w:pPr>
    </w:p>
    <w:p w14:paraId="3F75FC88" w14:textId="77777777" w:rsidR="000D5221" w:rsidRDefault="000D5221" w:rsidP="00325029">
      <w:pPr>
        <w:ind w:left="567"/>
        <w:rPr>
          <w:rFonts w:ascii="Times New Roman" w:hAnsi="Times New Roman" w:cs="Times New Roman"/>
          <w:b/>
          <w:lang w:val="el-GR"/>
        </w:rPr>
      </w:pPr>
    </w:p>
    <w:p w14:paraId="5EFA7EFF" w14:textId="77777777" w:rsidR="000D5221" w:rsidRDefault="000D5221" w:rsidP="00325029">
      <w:pPr>
        <w:ind w:left="567"/>
        <w:rPr>
          <w:rFonts w:ascii="Times New Roman" w:hAnsi="Times New Roman" w:cs="Times New Roman"/>
          <w:b/>
          <w:lang w:val="el-GR"/>
        </w:rPr>
      </w:pPr>
    </w:p>
    <w:p w14:paraId="17E3B3C9" w14:textId="08F79FB0" w:rsidR="000D5221" w:rsidRDefault="000D5221" w:rsidP="00325029">
      <w:pPr>
        <w:ind w:left="567"/>
        <w:rPr>
          <w:rFonts w:ascii="Times New Roman" w:hAnsi="Times New Roman" w:cs="Times New Roman"/>
          <w:b/>
          <w:lang w:val="el-GR"/>
        </w:rPr>
      </w:pPr>
      <w:r w:rsidRPr="000B7B22">
        <w:rPr>
          <w:rFonts w:ascii="Times New Roman" w:hAnsi="Times New Roman" w:cs="Times New Roman"/>
          <w:noProof/>
        </w:rPr>
        <mc:AlternateContent>
          <mc:Choice Requires="wps">
            <w:drawing>
              <wp:anchor distT="0" distB="0" distL="0" distR="0" simplePos="0" relativeHeight="487604736" behindDoc="1" locked="0" layoutInCell="1" allowOverlap="1" wp14:anchorId="7A458CD1" wp14:editId="1EB5E1A8">
                <wp:simplePos x="0" y="0"/>
                <wp:positionH relativeFrom="margin">
                  <wp:align>right</wp:align>
                </wp:positionH>
                <wp:positionV relativeFrom="paragraph">
                  <wp:posOffset>321310</wp:posOffset>
                </wp:positionV>
                <wp:extent cx="5567680" cy="1760220"/>
                <wp:effectExtent l="0" t="0" r="13970" b="11430"/>
                <wp:wrapTopAndBottom/>
                <wp:docPr id="396618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7602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A9265C" w14:textId="6720811A" w:rsidR="000D5221" w:rsidRPr="002E5773" w:rsidRDefault="000D5221" w:rsidP="000D5221">
                            <w:pPr>
                              <w:pStyle w:val="Corpsdetexte"/>
                              <w:spacing w:before="5"/>
                              <w:jc w:val="both"/>
                              <w:rPr>
                                <w:b/>
                                <w:bCs/>
                                <w:sz w:val="25"/>
                                <w:lang w:val="el-GR"/>
                              </w:rPr>
                            </w:pPr>
                            <w:r w:rsidRPr="002E5773">
                              <w:rPr>
                                <w:b/>
                                <w:bCs/>
                                <w:color w:val="FF0000"/>
                                <w:sz w:val="25"/>
                                <w:lang w:val="el-GR"/>
                              </w:rPr>
                              <w:t xml:space="preserve">Συμβουλή στην εκτέλεση της δράσης: </w:t>
                            </w:r>
                            <w:r w:rsidRPr="002E5773">
                              <w:rPr>
                                <w:b/>
                                <w:bCs/>
                                <w:sz w:val="25"/>
                                <w:lang w:val="el-GR"/>
                              </w:rPr>
                              <w:t xml:space="preserve">προτού να ανακοινωθούν τα αποτελέσματα, θα μπορούσατε να προβάλετε το </w:t>
                            </w:r>
                            <w:r w:rsidRPr="002E5773">
                              <w:rPr>
                                <w:b/>
                                <w:bCs/>
                                <w:color w:val="31849B" w:themeColor="accent5" w:themeShade="BF"/>
                                <w:sz w:val="25"/>
                                <w:lang w:val="el-GR"/>
                              </w:rPr>
                              <w:t>βίντεο με την παρουσίαση του ιερού</w:t>
                            </w:r>
                            <w:r w:rsidRPr="002E5773">
                              <w:rPr>
                                <w:b/>
                                <w:bCs/>
                                <w:sz w:val="25"/>
                                <w:lang w:val="el-GR"/>
                              </w:rPr>
                              <w:t>, είτε απευθείας αν ολοκληρωθεί σύντομα ο διαγωνισμός με τα αινίγματα, είτε σε κοντινό μελλοντικό χρόνο. Το περιεχόμενο του σύντομου βίντεο θα επιτρέψει στους μαθητές να διορθώσουν ενδεχομένως τις απαντήσεις και να εμπλουτίσουν τις γνώσεις τους για το ιερό της Αμαρυσίας Αρτέμιδας.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8CD1" id="Text Box 2" o:spid="_x0000_s1031" type="#_x0000_t202" style="position:absolute;left:0;text-align:left;margin-left:387.2pt;margin-top:25.3pt;width:438.4pt;height:138.6pt;z-index:-157117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" filled="f" strokeweight=".16936mm">
                <v:textbox inset="0,0,0,0">
                  <w:txbxContent>
                    <w:p w14:paraId="50A9265C" w14:textId="6720811A" w:rsidR="000D5221" w:rsidRPr="002E5773" w:rsidRDefault="000D5221" w:rsidP="000D5221">
                      <w:pPr>
                        <w:pStyle w:val="Corpsdetexte"/>
                        <w:spacing w:before="5"/>
                        <w:jc w:val="both"/>
                        <w:rPr>
                          <w:b/>
                          <w:bCs/>
                          <w:sz w:val="25"/>
                          <w:lang w:val="el-GR"/>
                        </w:rPr>
                      </w:pPr>
                      <w:r w:rsidRPr="002E5773">
                        <w:rPr>
                          <w:b/>
                          <w:bCs/>
                          <w:color w:val="FF0000"/>
                          <w:sz w:val="25"/>
                          <w:lang w:val="el-GR"/>
                        </w:rPr>
                        <w:t xml:space="preserve">Συμβουλή στην εκτέλεση της δράσης: </w:t>
                      </w:r>
                      <w:r w:rsidRPr="002E5773">
                        <w:rPr>
                          <w:b/>
                          <w:bCs/>
                          <w:sz w:val="25"/>
                          <w:lang w:val="el-GR"/>
                        </w:rPr>
                        <w:t xml:space="preserve">προτού να ανακοινωθούν τα αποτελέσματα, θα μπορούσατε να προβάλετε το </w:t>
                      </w:r>
                      <w:r w:rsidRPr="002E5773">
                        <w:rPr>
                          <w:b/>
                          <w:bCs/>
                          <w:color w:val="31849B" w:themeColor="accent5" w:themeShade="BF"/>
                          <w:sz w:val="25"/>
                          <w:lang w:val="el-GR"/>
                        </w:rPr>
                        <w:t>βίντεο με την παρουσίαση του ιερού</w:t>
                      </w:r>
                      <w:r w:rsidRPr="002E5773">
                        <w:rPr>
                          <w:b/>
                          <w:bCs/>
                          <w:sz w:val="25"/>
                          <w:lang w:val="el-GR"/>
                        </w:rPr>
                        <w:t>, είτε απευθείας αν ολοκληρωθεί σύντομα ο διαγωνισμός με τα αινίγματα, είτε σε κοντινό μελλοντικό χρόνο. Το περιεχόμενο του σύντομου βίντεο θα επιτρέψει στους μαθητές να διορθώσουν ενδεχομένως τις απαντήσεις και να εμπλουτίσουν τις γνώσεις τους για το ιερό της Αμαρυσίας Αρτέμιδας.</w:t>
                      </w:r>
                    </w:p>
                  </w:txbxContent>
                </v:textbox>
                <w10:wrap type="topAndBottom" anchorx="margin"/>
              </v:shape>
            </w:pict>
          </mc:Fallback>
        </mc:AlternateContent>
      </w:r>
    </w:p>
    <w:p w14:paraId="5B0B0443" w14:textId="5CC1917F" w:rsidR="00325029" w:rsidRDefault="00325029" w:rsidP="00325029">
      <w:pPr>
        <w:ind w:left="567"/>
        <w:rPr>
          <w:rFonts w:ascii="Times New Roman" w:hAnsi="Times New Roman" w:cs="Times New Roman"/>
          <w:b/>
          <w:lang w:val="el-GR"/>
        </w:rPr>
      </w:pPr>
    </w:p>
    <w:p w14:paraId="291C58B2" w14:textId="77777777" w:rsidR="00FC28A5" w:rsidRDefault="00FC28A5" w:rsidP="00EC5CE6">
      <w:pPr>
        <w:ind w:left="567"/>
        <w:rPr>
          <w:rFonts w:ascii="Times New Roman" w:hAnsi="Times New Roman" w:cs="Times New Roman"/>
          <w:b/>
          <w:bCs/>
          <w:sz w:val="24"/>
          <w:szCs w:val="24"/>
          <w:lang w:val="el-GR"/>
        </w:rPr>
      </w:pPr>
    </w:p>
    <w:p w14:paraId="68C8400C" w14:textId="5131B6B6" w:rsidR="00727760" w:rsidRPr="000B7B22" w:rsidRDefault="00727760">
      <w:pPr>
        <w:pStyle w:val="Corpsdetexte"/>
        <w:spacing w:before="5"/>
        <w:rPr>
          <w:rFonts w:ascii="Times New Roman" w:hAnsi="Times New Roman" w:cs="Times New Roman"/>
        </w:rPr>
      </w:pPr>
    </w:p>
    <w:sectPr w:rsidR="00727760" w:rsidRPr="000B7B22" w:rsidSect="000D5221">
      <w:pgSz w:w="11910" w:h="16840"/>
      <w:pgMar w:top="1300" w:right="1704" w:bottom="132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E746" w14:textId="77777777" w:rsidR="0056621F" w:rsidRDefault="0056621F" w:rsidP="0016010F">
      <w:r>
        <w:separator/>
      </w:r>
    </w:p>
  </w:endnote>
  <w:endnote w:type="continuationSeparator" w:id="0">
    <w:p w14:paraId="6363A42D" w14:textId="77777777" w:rsidR="0056621F" w:rsidRDefault="0056621F"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22BD" w14:textId="77777777" w:rsidR="0056621F" w:rsidRDefault="0056621F" w:rsidP="0016010F">
      <w:r>
        <w:separator/>
      </w:r>
    </w:p>
  </w:footnote>
  <w:footnote w:type="continuationSeparator" w:id="0">
    <w:p w14:paraId="2B9FCD19" w14:textId="77777777" w:rsidR="0056621F" w:rsidRDefault="0056621F" w:rsidP="0016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217A" w14:textId="77777777" w:rsidR="0016010F" w:rsidRPr="0039631E" w:rsidRDefault="0016010F" w:rsidP="0016010F">
    <w:pPr>
      <w:pStyle w:val="En-tte"/>
      <w:rPr>
        <w:rFonts w:ascii="Avenir Book" w:hAnsi="Avenir Book"/>
        <w:sz w:val="18"/>
        <w:szCs w:val="18"/>
      </w:rPr>
    </w:pPr>
    <w:r>
      <w:rPr>
        <w:noProof/>
      </w:rPr>
      <w:drawing>
        <wp:anchor distT="0" distB="0" distL="114300" distR="114300" simplePos="0" relativeHeight="251659264" behindDoc="0" locked="0" layoutInCell="1" allowOverlap="1" wp14:anchorId="5AE828C0" wp14:editId="6F478D39">
          <wp:simplePos x="0" y="0"/>
          <wp:positionH relativeFrom="page">
            <wp:posOffset>771080</wp:posOffset>
          </wp:positionH>
          <wp:positionV relativeFrom="page">
            <wp:posOffset>353060</wp:posOffset>
          </wp:positionV>
          <wp:extent cx="1951200" cy="320400"/>
          <wp:effectExtent l="0" t="0" r="0" b="3810"/>
          <wp:wrapSquare wrapText="bothSides"/>
          <wp:docPr id="652288523" name="Image 652288523" descr="Une image contenant texte, Police, blanc,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185339" name="Image 1" descr="Une image contenant texte, Police, blanc,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31E">
      <w:tab/>
    </w:r>
    <w:proofErr w:type="spellStart"/>
    <w:r w:rsidRPr="0039631E">
      <w:rPr>
        <w:rFonts w:ascii="Calibri" w:hAnsi="Calibri" w:cs="Calibri"/>
        <w:sz w:val="18"/>
        <w:szCs w:val="18"/>
      </w:rPr>
      <w:t>Σωστό</w:t>
    </w:r>
    <w:proofErr w:type="spellEnd"/>
    <w:r w:rsidRPr="0039631E">
      <w:rPr>
        <w:rFonts w:ascii="Avenir Book" w:hAnsi="Avenir Book"/>
        <w:sz w:val="18"/>
        <w:szCs w:val="18"/>
      </w:rPr>
      <w:t xml:space="preserve"> </w:t>
    </w:r>
    <w:r w:rsidRPr="0039631E">
      <w:rPr>
        <w:rFonts w:ascii="Calibri" w:hAnsi="Calibri" w:cs="Calibri"/>
        <w:sz w:val="18"/>
        <w:szCs w:val="18"/>
      </w:rPr>
      <w:t>ή</w:t>
    </w:r>
    <w:r w:rsidRPr="0039631E">
      <w:rPr>
        <w:rFonts w:ascii="Avenir Book" w:hAnsi="Avenir Book"/>
        <w:sz w:val="18"/>
        <w:szCs w:val="18"/>
      </w:rPr>
      <w:t xml:space="preserve"> </w:t>
    </w:r>
    <w:proofErr w:type="spellStart"/>
    <w:r w:rsidRPr="0039631E">
      <w:rPr>
        <w:rFonts w:ascii="Calibri" w:hAnsi="Calibri" w:cs="Calibri"/>
        <w:sz w:val="18"/>
        <w:szCs w:val="18"/>
      </w:rPr>
      <w:t>Λάθος</w:t>
    </w:r>
    <w:proofErr w:type="spellEnd"/>
    <w:r w:rsidRPr="0039631E">
      <w:rPr>
        <w:rFonts w:ascii="Avenir Book" w:hAnsi="Avenir Book"/>
        <w:sz w:val="18"/>
        <w:szCs w:val="18"/>
      </w:rPr>
      <w:t xml:space="preserve"> - </w:t>
    </w:r>
    <w:proofErr w:type="spellStart"/>
    <w:r w:rsidRPr="0039631E">
      <w:rPr>
        <w:rFonts w:ascii="Calibri" w:hAnsi="Calibri" w:cs="Calibri"/>
        <w:i/>
        <w:iCs/>
        <w:sz w:val="18"/>
        <w:szCs w:val="18"/>
      </w:rPr>
      <w:t>Αρχ</w:t>
    </w:r>
    <w:proofErr w:type="spellEnd"/>
    <w:r w:rsidRPr="0039631E">
      <w:rPr>
        <w:rFonts w:ascii="Calibri" w:hAnsi="Calibri" w:cs="Calibri"/>
        <w:i/>
        <w:iCs/>
        <w:sz w:val="18"/>
        <w:szCs w:val="18"/>
      </w:rPr>
      <w:t>αιολογική</w:t>
    </w:r>
    <w:r w:rsidRPr="0039631E">
      <w:rPr>
        <w:rFonts w:ascii="Avenir Book" w:hAnsi="Avenir Book"/>
        <w:i/>
        <w:iCs/>
        <w:sz w:val="18"/>
        <w:szCs w:val="18"/>
      </w:rPr>
      <w:t xml:space="preserve"> </w:t>
    </w:r>
    <w:proofErr w:type="spellStart"/>
    <w:r w:rsidRPr="0039631E">
      <w:rPr>
        <w:rFonts w:ascii="Calibri" w:hAnsi="Calibri" w:cs="Calibri"/>
        <w:i/>
        <w:iCs/>
        <w:sz w:val="18"/>
        <w:szCs w:val="18"/>
      </w:rPr>
      <w:t>έρευν</w:t>
    </w:r>
    <w:proofErr w:type="spellEnd"/>
    <w:r w:rsidRPr="0039631E">
      <w:rPr>
        <w:rFonts w:ascii="Calibri" w:hAnsi="Calibri" w:cs="Calibri"/>
        <w:i/>
        <w:iCs/>
        <w:sz w:val="18"/>
        <w:szCs w:val="18"/>
      </w:rPr>
      <w:t>α</w:t>
    </w:r>
    <w:r w:rsidRPr="0039631E">
      <w:rPr>
        <w:rFonts w:ascii="Avenir Book" w:hAnsi="Avenir Book"/>
        <w:i/>
        <w:iCs/>
        <w:sz w:val="18"/>
        <w:szCs w:val="18"/>
      </w:rPr>
      <w:t xml:space="preserve"> </w:t>
    </w:r>
    <w:proofErr w:type="spellStart"/>
    <w:r w:rsidRPr="0039631E">
      <w:rPr>
        <w:rFonts w:ascii="Calibri" w:hAnsi="Calibri" w:cs="Calibri"/>
        <w:i/>
        <w:iCs/>
        <w:sz w:val="18"/>
        <w:szCs w:val="18"/>
      </w:rPr>
      <w:t>στην</w:t>
    </w:r>
    <w:proofErr w:type="spellEnd"/>
    <w:r w:rsidRPr="0039631E">
      <w:rPr>
        <w:rFonts w:ascii="Avenir Book" w:hAnsi="Avenir Book"/>
        <w:i/>
        <w:iCs/>
        <w:sz w:val="18"/>
        <w:szCs w:val="18"/>
      </w:rPr>
      <w:t xml:space="preserve"> </w:t>
    </w:r>
    <w:proofErr w:type="spellStart"/>
    <w:r w:rsidRPr="0039631E">
      <w:rPr>
        <w:rFonts w:ascii="Calibri" w:hAnsi="Calibri" w:cs="Calibri"/>
        <w:i/>
        <w:iCs/>
        <w:sz w:val="18"/>
        <w:szCs w:val="18"/>
      </w:rPr>
      <w:t>Εύ</w:t>
    </w:r>
    <w:proofErr w:type="spellEnd"/>
    <w:r w:rsidRPr="0039631E">
      <w:rPr>
        <w:rFonts w:ascii="Calibri" w:hAnsi="Calibri" w:cs="Calibri"/>
        <w:i/>
        <w:iCs/>
        <w:sz w:val="18"/>
        <w:szCs w:val="18"/>
      </w:rPr>
      <w:t>βοια</w:t>
    </w:r>
    <w:r w:rsidRPr="0039631E">
      <w:rPr>
        <w:rFonts w:ascii="Avenir Book" w:hAnsi="Avenir Book"/>
        <w:sz w:val="18"/>
        <w:szCs w:val="18"/>
      </w:rPr>
      <w:tab/>
      <w:t xml:space="preserve">ESAG / </w:t>
    </w:r>
    <w:proofErr w:type="spellStart"/>
    <w:r w:rsidRPr="0039631E">
      <w:rPr>
        <w:rFonts w:ascii="Calibri" w:hAnsi="Calibri" w:cs="Calibri"/>
        <w:sz w:val="18"/>
        <w:szCs w:val="18"/>
      </w:rPr>
      <w:t>Ιούλιο</w:t>
    </w:r>
    <w:proofErr w:type="spellEnd"/>
    <w:r w:rsidRPr="0039631E">
      <w:rPr>
        <w:rFonts w:ascii="Calibri" w:hAnsi="Calibri" w:cs="Calibri"/>
        <w:sz w:val="18"/>
        <w:szCs w:val="18"/>
      </w:rPr>
      <w:t xml:space="preserve"> </w:t>
    </w:r>
    <w:r w:rsidRPr="0039631E">
      <w:rPr>
        <w:rFonts w:ascii="Avenir Book" w:hAnsi="Avenir Book"/>
        <w:sz w:val="18"/>
        <w:szCs w:val="18"/>
      </w:rPr>
      <w:t>2023</w:t>
    </w:r>
  </w:p>
  <w:p w14:paraId="01EC79D2" w14:textId="77777777" w:rsidR="0016010F" w:rsidRDefault="001601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FDD"/>
    <w:multiLevelType w:val="hybridMultilevel"/>
    <w:tmpl w:val="4C84C1C4"/>
    <w:lvl w:ilvl="0" w:tplc="0F58EEFA">
      <w:numFmt w:val="bullet"/>
      <w:lvlText w:val=""/>
      <w:lvlJc w:val="left"/>
      <w:pPr>
        <w:ind w:left="1173" w:hanging="360"/>
      </w:pPr>
      <w:rPr>
        <w:rFonts w:ascii="Wingdings" w:eastAsia="Wingdings" w:hAnsi="Wingdings" w:cs="Wingdings" w:hint="default"/>
        <w:w w:val="100"/>
        <w:sz w:val="24"/>
        <w:szCs w:val="24"/>
        <w:lang w:val="fr-FR" w:eastAsia="en-US" w:bidi="ar-SA"/>
      </w:rPr>
    </w:lvl>
    <w:lvl w:ilvl="1" w:tplc="B2201B00">
      <w:numFmt w:val="bullet"/>
      <w:lvlText w:val="•"/>
      <w:lvlJc w:val="left"/>
      <w:pPr>
        <w:ind w:left="1966" w:hanging="360"/>
      </w:pPr>
      <w:rPr>
        <w:rFonts w:hint="default"/>
        <w:lang w:val="fr-FR" w:eastAsia="en-US" w:bidi="ar-SA"/>
      </w:rPr>
    </w:lvl>
    <w:lvl w:ilvl="2" w:tplc="51163FD0">
      <w:numFmt w:val="bullet"/>
      <w:lvlText w:val="•"/>
      <w:lvlJc w:val="left"/>
      <w:pPr>
        <w:ind w:left="2753" w:hanging="360"/>
      </w:pPr>
      <w:rPr>
        <w:rFonts w:hint="default"/>
        <w:lang w:val="fr-FR" w:eastAsia="en-US" w:bidi="ar-SA"/>
      </w:rPr>
    </w:lvl>
    <w:lvl w:ilvl="3" w:tplc="890E7B0A">
      <w:numFmt w:val="bullet"/>
      <w:lvlText w:val="•"/>
      <w:lvlJc w:val="left"/>
      <w:pPr>
        <w:ind w:left="3540" w:hanging="360"/>
      </w:pPr>
      <w:rPr>
        <w:rFonts w:hint="default"/>
        <w:lang w:val="fr-FR" w:eastAsia="en-US" w:bidi="ar-SA"/>
      </w:rPr>
    </w:lvl>
    <w:lvl w:ilvl="4" w:tplc="A2F412A6">
      <w:numFmt w:val="bullet"/>
      <w:lvlText w:val="•"/>
      <w:lvlJc w:val="left"/>
      <w:pPr>
        <w:ind w:left="4327" w:hanging="360"/>
      </w:pPr>
      <w:rPr>
        <w:rFonts w:hint="default"/>
        <w:lang w:val="fr-FR" w:eastAsia="en-US" w:bidi="ar-SA"/>
      </w:rPr>
    </w:lvl>
    <w:lvl w:ilvl="5" w:tplc="E184FF0E">
      <w:numFmt w:val="bullet"/>
      <w:lvlText w:val="•"/>
      <w:lvlJc w:val="left"/>
      <w:pPr>
        <w:ind w:left="5114" w:hanging="360"/>
      </w:pPr>
      <w:rPr>
        <w:rFonts w:hint="default"/>
        <w:lang w:val="fr-FR" w:eastAsia="en-US" w:bidi="ar-SA"/>
      </w:rPr>
    </w:lvl>
    <w:lvl w:ilvl="6" w:tplc="3FEA413A">
      <w:numFmt w:val="bullet"/>
      <w:lvlText w:val="•"/>
      <w:lvlJc w:val="left"/>
      <w:pPr>
        <w:ind w:left="5900" w:hanging="360"/>
      </w:pPr>
      <w:rPr>
        <w:rFonts w:hint="default"/>
        <w:lang w:val="fr-FR" w:eastAsia="en-US" w:bidi="ar-SA"/>
      </w:rPr>
    </w:lvl>
    <w:lvl w:ilvl="7" w:tplc="DD9889E8">
      <w:numFmt w:val="bullet"/>
      <w:lvlText w:val="•"/>
      <w:lvlJc w:val="left"/>
      <w:pPr>
        <w:ind w:left="6687" w:hanging="360"/>
      </w:pPr>
      <w:rPr>
        <w:rFonts w:hint="default"/>
        <w:lang w:val="fr-FR" w:eastAsia="en-US" w:bidi="ar-SA"/>
      </w:rPr>
    </w:lvl>
    <w:lvl w:ilvl="8" w:tplc="308A8C66">
      <w:numFmt w:val="bullet"/>
      <w:lvlText w:val="•"/>
      <w:lvlJc w:val="left"/>
      <w:pPr>
        <w:ind w:left="7474" w:hanging="360"/>
      </w:pPr>
      <w:rPr>
        <w:rFonts w:hint="default"/>
        <w:lang w:val="fr-FR" w:eastAsia="en-US" w:bidi="ar-SA"/>
      </w:rPr>
    </w:lvl>
  </w:abstractNum>
  <w:abstractNum w:abstractNumId="1" w15:restartNumberingAfterBreak="0">
    <w:nsid w:val="11093D97"/>
    <w:multiLevelType w:val="hybridMultilevel"/>
    <w:tmpl w:val="31ACE638"/>
    <w:lvl w:ilvl="0" w:tplc="B55C370C">
      <w:numFmt w:val="bullet"/>
      <w:lvlText w:val=""/>
      <w:lvlJc w:val="left"/>
      <w:pPr>
        <w:ind w:left="825" w:hanging="360"/>
      </w:pPr>
      <w:rPr>
        <w:rFonts w:ascii="Wingdings" w:eastAsia="Wingdings" w:hAnsi="Wingdings" w:cs="Wingdings" w:hint="default"/>
        <w:w w:val="100"/>
        <w:sz w:val="24"/>
        <w:szCs w:val="24"/>
        <w:lang w:val="fr-FR" w:eastAsia="en-US" w:bidi="ar-SA"/>
      </w:rPr>
    </w:lvl>
    <w:lvl w:ilvl="1" w:tplc="572A6A9A">
      <w:numFmt w:val="bullet"/>
      <w:lvlText w:val="•"/>
      <w:lvlJc w:val="left"/>
      <w:pPr>
        <w:ind w:left="1642" w:hanging="360"/>
      </w:pPr>
      <w:rPr>
        <w:rFonts w:hint="default"/>
        <w:lang w:val="fr-FR" w:eastAsia="en-US" w:bidi="ar-SA"/>
      </w:rPr>
    </w:lvl>
    <w:lvl w:ilvl="2" w:tplc="20642888">
      <w:numFmt w:val="bullet"/>
      <w:lvlText w:val="•"/>
      <w:lvlJc w:val="left"/>
      <w:pPr>
        <w:ind w:left="2465" w:hanging="360"/>
      </w:pPr>
      <w:rPr>
        <w:rFonts w:hint="default"/>
        <w:lang w:val="fr-FR" w:eastAsia="en-US" w:bidi="ar-SA"/>
      </w:rPr>
    </w:lvl>
    <w:lvl w:ilvl="3" w:tplc="55A06D5C">
      <w:numFmt w:val="bullet"/>
      <w:lvlText w:val="•"/>
      <w:lvlJc w:val="left"/>
      <w:pPr>
        <w:ind w:left="3288" w:hanging="360"/>
      </w:pPr>
      <w:rPr>
        <w:rFonts w:hint="default"/>
        <w:lang w:val="fr-FR" w:eastAsia="en-US" w:bidi="ar-SA"/>
      </w:rPr>
    </w:lvl>
    <w:lvl w:ilvl="4" w:tplc="F43EA230">
      <w:numFmt w:val="bullet"/>
      <w:lvlText w:val="•"/>
      <w:lvlJc w:val="left"/>
      <w:pPr>
        <w:ind w:left="4111" w:hanging="360"/>
      </w:pPr>
      <w:rPr>
        <w:rFonts w:hint="default"/>
        <w:lang w:val="fr-FR" w:eastAsia="en-US" w:bidi="ar-SA"/>
      </w:rPr>
    </w:lvl>
    <w:lvl w:ilvl="5" w:tplc="8C949E18">
      <w:numFmt w:val="bullet"/>
      <w:lvlText w:val="•"/>
      <w:lvlJc w:val="left"/>
      <w:pPr>
        <w:ind w:left="4934" w:hanging="360"/>
      </w:pPr>
      <w:rPr>
        <w:rFonts w:hint="default"/>
        <w:lang w:val="fr-FR" w:eastAsia="en-US" w:bidi="ar-SA"/>
      </w:rPr>
    </w:lvl>
    <w:lvl w:ilvl="6" w:tplc="992C9CB0">
      <w:numFmt w:val="bullet"/>
      <w:lvlText w:val="•"/>
      <w:lvlJc w:val="left"/>
      <w:pPr>
        <w:ind w:left="5756" w:hanging="360"/>
      </w:pPr>
      <w:rPr>
        <w:rFonts w:hint="default"/>
        <w:lang w:val="fr-FR" w:eastAsia="en-US" w:bidi="ar-SA"/>
      </w:rPr>
    </w:lvl>
    <w:lvl w:ilvl="7" w:tplc="74740FE2">
      <w:numFmt w:val="bullet"/>
      <w:lvlText w:val="•"/>
      <w:lvlJc w:val="left"/>
      <w:pPr>
        <w:ind w:left="6579" w:hanging="360"/>
      </w:pPr>
      <w:rPr>
        <w:rFonts w:hint="default"/>
        <w:lang w:val="fr-FR" w:eastAsia="en-US" w:bidi="ar-SA"/>
      </w:rPr>
    </w:lvl>
    <w:lvl w:ilvl="8" w:tplc="A49EEFF4">
      <w:numFmt w:val="bullet"/>
      <w:lvlText w:val="•"/>
      <w:lvlJc w:val="left"/>
      <w:pPr>
        <w:ind w:left="7402" w:hanging="360"/>
      </w:pPr>
      <w:rPr>
        <w:rFonts w:hint="default"/>
        <w:lang w:val="fr-FR" w:eastAsia="en-US" w:bidi="ar-SA"/>
      </w:rPr>
    </w:lvl>
  </w:abstractNum>
  <w:abstractNum w:abstractNumId="2" w15:restartNumberingAfterBreak="0">
    <w:nsid w:val="1E280F08"/>
    <w:multiLevelType w:val="hybridMultilevel"/>
    <w:tmpl w:val="B34CD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E178A"/>
    <w:multiLevelType w:val="hybridMultilevel"/>
    <w:tmpl w:val="66E4C1CA"/>
    <w:lvl w:ilvl="0" w:tplc="F17A8E2E">
      <w:numFmt w:val="bullet"/>
      <w:lvlText w:val=""/>
      <w:lvlJc w:val="left"/>
      <w:pPr>
        <w:ind w:left="825" w:hanging="360"/>
      </w:pPr>
      <w:rPr>
        <w:rFonts w:ascii="Symbol" w:eastAsia="Symbol" w:hAnsi="Symbol" w:cs="Symbol" w:hint="default"/>
        <w:w w:val="100"/>
        <w:sz w:val="24"/>
        <w:szCs w:val="24"/>
        <w:lang w:val="fr-FR" w:eastAsia="en-US" w:bidi="ar-SA"/>
      </w:rPr>
    </w:lvl>
    <w:lvl w:ilvl="1" w:tplc="22A215CA">
      <w:numFmt w:val="bullet"/>
      <w:lvlText w:val="o"/>
      <w:lvlJc w:val="left"/>
      <w:pPr>
        <w:ind w:left="1545" w:hanging="360"/>
      </w:pPr>
      <w:rPr>
        <w:rFonts w:ascii="Courier New" w:eastAsia="Courier New" w:hAnsi="Courier New" w:cs="Courier New" w:hint="default"/>
        <w:w w:val="100"/>
        <w:sz w:val="24"/>
        <w:szCs w:val="24"/>
        <w:lang w:val="fr-FR" w:eastAsia="en-US" w:bidi="ar-SA"/>
      </w:rPr>
    </w:lvl>
    <w:lvl w:ilvl="2" w:tplc="3CFAA526">
      <w:numFmt w:val="bullet"/>
      <w:lvlText w:val="•"/>
      <w:lvlJc w:val="left"/>
      <w:pPr>
        <w:ind w:left="2400" w:hanging="360"/>
      </w:pPr>
      <w:rPr>
        <w:rFonts w:hint="default"/>
        <w:lang w:val="fr-FR" w:eastAsia="en-US" w:bidi="ar-SA"/>
      </w:rPr>
    </w:lvl>
    <w:lvl w:ilvl="3" w:tplc="353A3F4E">
      <w:numFmt w:val="bullet"/>
      <w:lvlText w:val="•"/>
      <w:lvlJc w:val="left"/>
      <w:pPr>
        <w:ind w:left="3260" w:hanging="360"/>
      </w:pPr>
      <w:rPr>
        <w:rFonts w:hint="default"/>
        <w:lang w:val="fr-FR" w:eastAsia="en-US" w:bidi="ar-SA"/>
      </w:rPr>
    </w:lvl>
    <w:lvl w:ilvl="4" w:tplc="036A7D34">
      <w:numFmt w:val="bullet"/>
      <w:lvlText w:val="•"/>
      <w:lvlJc w:val="left"/>
      <w:pPr>
        <w:ind w:left="4121" w:hanging="360"/>
      </w:pPr>
      <w:rPr>
        <w:rFonts w:hint="default"/>
        <w:lang w:val="fr-FR" w:eastAsia="en-US" w:bidi="ar-SA"/>
      </w:rPr>
    </w:lvl>
    <w:lvl w:ilvl="5" w:tplc="A3FEBE64">
      <w:numFmt w:val="bullet"/>
      <w:lvlText w:val="•"/>
      <w:lvlJc w:val="left"/>
      <w:pPr>
        <w:ind w:left="4981" w:hanging="360"/>
      </w:pPr>
      <w:rPr>
        <w:rFonts w:hint="default"/>
        <w:lang w:val="fr-FR" w:eastAsia="en-US" w:bidi="ar-SA"/>
      </w:rPr>
    </w:lvl>
    <w:lvl w:ilvl="6" w:tplc="BAE8FB34">
      <w:numFmt w:val="bullet"/>
      <w:lvlText w:val="•"/>
      <w:lvlJc w:val="left"/>
      <w:pPr>
        <w:ind w:left="5842" w:hanging="360"/>
      </w:pPr>
      <w:rPr>
        <w:rFonts w:hint="default"/>
        <w:lang w:val="fr-FR" w:eastAsia="en-US" w:bidi="ar-SA"/>
      </w:rPr>
    </w:lvl>
    <w:lvl w:ilvl="7" w:tplc="9B2A2D10">
      <w:numFmt w:val="bullet"/>
      <w:lvlText w:val="•"/>
      <w:lvlJc w:val="left"/>
      <w:pPr>
        <w:ind w:left="6702" w:hanging="360"/>
      </w:pPr>
      <w:rPr>
        <w:rFonts w:hint="default"/>
        <w:lang w:val="fr-FR" w:eastAsia="en-US" w:bidi="ar-SA"/>
      </w:rPr>
    </w:lvl>
    <w:lvl w:ilvl="8" w:tplc="0428D762">
      <w:numFmt w:val="bullet"/>
      <w:lvlText w:val="•"/>
      <w:lvlJc w:val="left"/>
      <w:pPr>
        <w:ind w:left="7563" w:hanging="360"/>
      </w:pPr>
      <w:rPr>
        <w:rFonts w:hint="default"/>
        <w:lang w:val="fr-FR" w:eastAsia="en-US" w:bidi="ar-SA"/>
      </w:rPr>
    </w:lvl>
  </w:abstractNum>
  <w:abstractNum w:abstractNumId="4" w15:restartNumberingAfterBreak="0">
    <w:nsid w:val="642C3371"/>
    <w:multiLevelType w:val="hybridMultilevel"/>
    <w:tmpl w:val="55AAE482"/>
    <w:lvl w:ilvl="0" w:tplc="D01EA0F2">
      <w:numFmt w:val="bullet"/>
      <w:lvlText w:val=""/>
      <w:lvlJc w:val="left"/>
      <w:pPr>
        <w:ind w:left="1173" w:hanging="360"/>
      </w:pPr>
      <w:rPr>
        <w:rFonts w:ascii="Wingdings" w:eastAsia="Wingdings" w:hAnsi="Wingdings" w:cs="Wingdings" w:hint="default"/>
        <w:w w:val="100"/>
        <w:sz w:val="24"/>
        <w:szCs w:val="24"/>
        <w:lang w:val="fr-FR" w:eastAsia="en-US" w:bidi="ar-SA"/>
      </w:rPr>
    </w:lvl>
    <w:lvl w:ilvl="1" w:tplc="D102C70A">
      <w:numFmt w:val="bullet"/>
      <w:lvlText w:val="•"/>
      <w:lvlJc w:val="left"/>
      <w:pPr>
        <w:ind w:left="1966" w:hanging="360"/>
      </w:pPr>
      <w:rPr>
        <w:rFonts w:hint="default"/>
        <w:lang w:val="fr-FR" w:eastAsia="en-US" w:bidi="ar-SA"/>
      </w:rPr>
    </w:lvl>
    <w:lvl w:ilvl="2" w:tplc="4D10B088">
      <w:numFmt w:val="bullet"/>
      <w:lvlText w:val="•"/>
      <w:lvlJc w:val="left"/>
      <w:pPr>
        <w:ind w:left="2753" w:hanging="360"/>
      </w:pPr>
      <w:rPr>
        <w:rFonts w:hint="default"/>
        <w:lang w:val="fr-FR" w:eastAsia="en-US" w:bidi="ar-SA"/>
      </w:rPr>
    </w:lvl>
    <w:lvl w:ilvl="3" w:tplc="F250822C">
      <w:numFmt w:val="bullet"/>
      <w:lvlText w:val="•"/>
      <w:lvlJc w:val="left"/>
      <w:pPr>
        <w:ind w:left="3540" w:hanging="360"/>
      </w:pPr>
      <w:rPr>
        <w:rFonts w:hint="default"/>
        <w:lang w:val="fr-FR" w:eastAsia="en-US" w:bidi="ar-SA"/>
      </w:rPr>
    </w:lvl>
    <w:lvl w:ilvl="4" w:tplc="723AA42C">
      <w:numFmt w:val="bullet"/>
      <w:lvlText w:val="•"/>
      <w:lvlJc w:val="left"/>
      <w:pPr>
        <w:ind w:left="4327" w:hanging="360"/>
      </w:pPr>
      <w:rPr>
        <w:rFonts w:hint="default"/>
        <w:lang w:val="fr-FR" w:eastAsia="en-US" w:bidi="ar-SA"/>
      </w:rPr>
    </w:lvl>
    <w:lvl w:ilvl="5" w:tplc="B842448E">
      <w:numFmt w:val="bullet"/>
      <w:lvlText w:val="•"/>
      <w:lvlJc w:val="left"/>
      <w:pPr>
        <w:ind w:left="5114" w:hanging="360"/>
      </w:pPr>
      <w:rPr>
        <w:rFonts w:hint="default"/>
        <w:lang w:val="fr-FR" w:eastAsia="en-US" w:bidi="ar-SA"/>
      </w:rPr>
    </w:lvl>
    <w:lvl w:ilvl="6" w:tplc="5A48D800">
      <w:numFmt w:val="bullet"/>
      <w:lvlText w:val="•"/>
      <w:lvlJc w:val="left"/>
      <w:pPr>
        <w:ind w:left="5900" w:hanging="360"/>
      </w:pPr>
      <w:rPr>
        <w:rFonts w:hint="default"/>
        <w:lang w:val="fr-FR" w:eastAsia="en-US" w:bidi="ar-SA"/>
      </w:rPr>
    </w:lvl>
    <w:lvl w:ilvl="7" w:tplc="33BE920A">
      <w:numFmt w:val="bullet"/>
      <w:lvlText w:val="•"/>
      <w:lvlJc w:val="left"/>
      <w:pPr>
        <w:ind w:left="6687" w:hanging="360"/>
      </w:pPr>
      <w:rPr>
        <w:rFonts w:hint="default"/>
        <w:lang w:val="fr-FR" w:eastAsia="en-US" w:bidi="ar-SA"/>
      </w:rPr>
    </w:lvl>
    <w:lvl w:ilvl="8" w:tplc="F318924A">
      <w:numFmt w:val="bullet"/>
      <w:lvlText w:val="•"/>
      <w:lvlJc w:val="left"/>
      <w:pPr>
        <w:ind w:left="7474" w:hanging="360"/>
      </w:pPr>
      <w:rPr>
        <w:rFonts w:hint="default"/>
        <w:lang w:val="fr-FR" w:eastAsia="en-US" w:bidi="ar-SA"/>
      </w:rPr>
    </w:lvl>
  </w:abstractNum>
  <w:num w:numId="1" w16cid:durableId="1122575953">
    <w:abstractNumId w:val="3"/>
  </w:num>
  <w:num w:numId="2" w16cid:durableId="912398110">
    <w:abstractNumId w:val="4"/>
  </w:num>
  <w:num w:numId="3" w16cid:durableId="324404154">
    <w:abstractNumId w:val="1"/>
  </w:num>
  <w:num w:numId="4" w16cid:durableId="1054696609">
    <w:abstractNumId w:val="0"/>
  </w:num>
  <w:num w:numId="5" w16cid:durableId="59336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0"/>
    <w:rsid w:val="000B7B22"/>
    <w:rsid w:val="000C539A"/>
    <w:rsid w:val="000D5221"/>
    <w:rsid w:val="001110FE"/>
    <w:rsid w:val="0016010F"/>
    <w:rsid w:val="00192669"/>
    <w:rsid w:val="001D7C50"/>
    <w:rsid w:val="001E620E"/>
    <w:rsid w:val="002024E3"/>
    <w:rsid w:val="0022156F"/>
    <w:rsid w:val="002256EB"/>
    <w:rsid w:val="0022584F"/>
    <w:rsid w:val="002406F6"/>
    <w:rsid w:val="002A70C8"/>
    <w:rsid w:val="002E5773"/>
    <w:rsid w:val="00325029"/>
    <w:rsid w:val="00353D11"/>
    <w:rsid w:val="003A50DB"/>
    <w:rsid w:val="003F6FB6"/>
    <w:rsid w:val="00402D72"/>
    <w:rsid w:val="00425C82"/>
    <w:rsid w:val="00432D6B"/>
    <w:rsid w:val="004772A9"/>
    <w:rsid w:val="004D1FFC"/>
    <w:rsid w:val="004F0014"/>
    <w:rsid w:val="0056621F"/>
    <w:rsid w:val="005C4324"/>
    <w:rsid w:val="005E1B6A"/>
    <w:rsid w:val="005E4D25"/>
    <w:rsid w:val="00671CD1"/>
    <w:rsid w:val="00682D46"/>
    <w:rsid w:val="006A0341"/>
    <w:rsid w:val="006E0BF9"/>
    <w:rsid w:val="006E22F5"/>
    <w:rsid w:val="00726296"/>
    <w:rsid w:val="00727760"/>
    <w:rsid w:val="007936E1"/>
    <w:rsid w:val="008061B1"/>
    <w:rsid w:val="00806B71"/>
    <w:rsid w:val="0084418F"/>
    <w:rsid w:val="008449A8"/>
    <w:rsid w:val="00863226"/>
    <w:rsid w:val="00877580"/>
    <w:rsid w:val="008972E4"/>
    <w:rsid w:val="008D6B07"/>
    <w:rsid w:val="00917E2B"/>
    <w:rsid w:val="00A843A3"/>
    <w:rsid w:val="00A87612"/>
    <w:rsid w:val="00AA46AA"/>
    <w:rsid w:val="00AC0644"/>
    <w:rsid w:val="00AC2519"/>
    <w:rsid w:val="00AF294E"/>
    <w:rsid w:val="00B04A3E"/>
    <w:rsid w:val="00B23B13"/>
    <w:rsid w:val="00B41FEF"/>
    <w:rsid w:val="00B445E2"/>
    <w:rsid w:val="00BA2C9C"/>
    <w:rsid w:val="00C01693"/>
    <w:rsid w:val="00C316DE"/>
    <w:rsid w:val="00C36B84"/>
    <w:rsid w:val="00C51352"/>
    <w:rsid w:val="00C90C4B"/>
    <w:rsid w:val="00CB1DFC"/>
    <w:rsid w:val="00D15CD9"/>
    <w:rsid w:val="00D3652D"/>
    <w:rsid w:val="00D40DCE"/>
    <w:rsid w:val="00D62852"/>
    <w:rsid w:val="00D84B74"/>
    <w:rsid w:val="00DD61A6"/>
    <w:rsid w:val="00E04041"/>
    <w:rsid w:val="00E446DB"/>
    <w:rsid w:val="00E525C7"/>
    <w:rsid w:val="00EC5CE6"/>
    <w:rsid w:val="00F14E48"/>
    <w:rsid w:val="00F43AFD"/>
    <w:rsid w:val="00F83685"/>
    <w:rsid w:val="00FA4CA8"/>
    <w:rsid w:val="00FB7F6B"/>
    <w:rsid w:val="00FC28A5"/>
    <w:rsid w:val="00FF2BAF"/>
    <w:rsid w:val="00FF62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DDE0"/>
  <w15:docId w15:val="{2EB9C646-8923-4615-87B3-44E51CE7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4"/>
      <w:ind w:left="105"/>
      <w:outlineLvl w:val="0"/>
    </w:pPr>
    <w:rPr>
      <w:b/>
      <w:bCs/>
      <w:sz w:val="29"/>
      <w:szCs w:val="29"/>
    </w:rPr>
  </w:style>
  <w:style w:type="paragraph" w:styleId="Titre2">
    <w:name w:val="heading 2"/>
    <w:basedOn w:val="Normal"/>
    <w:uiPriority w:val="9"/>
    <w:unhideWhenUsed/>
    <w:qFormat/>
    <w:pPr>
      <w:spacing w:before="1"/>
      <w:ind w:left="105" w:right="1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Titre">
    <w:name w:val="Title"/>
    <w:basedOn w:val="Normal"/>
    <w:uiPriority w:val="10"/>
    <w:qFormat/>
    <w:pPr>
      <w:spacing w:before="27"/>
      <w:ind w:left="2104" w:right="2109"/>
      <w:jc w:val="center"/>
    </w:pPr>
    <w:rPr>
      <w:b/>
      <w:bCs/>
      <w:sz w:val="31"/>
      <w:szCs w:val="31"/>
    </w:rPr>
  </w:style>
  <w:style w:type="paragraph" w:styleId="Paragraphedeliste">
    <w:name w:val="List Paragraph"/>
    <w:basedOn w:val="Normal"/>
    <w:uiPriority w:val="34"/>
    <w:qFormat/>
    <w:pPr>
      <w:spacing w:line="289" w:lineRule="exact"/>
      <w:ind w:left="825" w:hanging="361"/>
    </w:pPr>
  </w:style>
  <w:style w:type="paragraph" w:customStyle="1" w:styleId="TableParagraph">
    <w:name w:val="Table Paragraph"/>
    <w:basedOn w:val="Normal"/>
    <w:uiPriority w:val="1"/>
    <w:qFormat/>
  </w:style>
  <w:style w:type="table" w:styleId="Grilledutableau">
    <w:name w:val="Table Grid"/>
    <w:basedOn w:val="TableauNormal"/>
    <w:uiPriority w:val="39"/>
    <w:rsid w:val="00C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FF2BAF"/>
    <w:rPr>
      <w:rFonts w:ascii="Arial" w:eastAsia="Arial" w:hAnsi="Arial" w:cs="Arial"/>
      <w:sz w:val="24"/>
      <w:szCs w:val="24"/>
      <w:lang w:val="fr-FR"/>
    </w:rPr>
  </w:style>
  <w:style w:type="paragraph" w:styleId="Rvision">
    <w:name w:val="Revision"/>
    <w:hidden/>
    <w:uiPriority w:val="99"/>
    <w:semiHidden/>
    <w:rsid w:val="00AF294E"/>
    <w:pPr>
      <w:widowControl/>
      <w:autoSpaceDE/>
      <w:autoSpaceDN/>
    </w:pPr>
    <w:rPr>
      <w:rFonts w:ascii="Arial" w:eastAsia="Arial" w:hAnsi="Arial" w:cs="Arial"/>
      <w:lang w:val="fr-FR"/>
    </w:rPr>
  </w:style>
  <w:style w:type="paragraph" w:styleId="En-tte">
    <w:name w:val="header"/>
    <w:basedOn w:val="Normal"/>
    <w:link w:val="En-tteCar"/>
    <w:uiPriority w:val="99"/>
    <w:unhideWhenUsed/>
    <w:rsid w:val="0016010F"/>
    <w:pPr>
      <w:tabs>
        <w:tab w:val="center" w:pos="4536"/>
        <w:tab w:val="right" w:pos="9072"/>
      </w:tabs>
    </w:pPr>
  </w:style>
  <w:style w:type="character" w:customStyle="1" w:styleId="En-tteCar">
    <w:name w:val="En-tête Car"/>
    <w:basedOn w:val="Policepardfaut"/>
    <w:link w:val="En-tte"/>
    <w:uiPriority w:val="99"/>
    <w:rsid w:val="0016010F"/>
    <w:rPr>
      <w:rFonts w:ascii="Arial" w:eastAsia="Arial" w:hAnsi="Arial" w:cs="Arial"/>
      <w:lang w:val="fr-FR"/>
    </w:rPr>
  </w:style>
  <w:style w:type="paragraph" w:styleId="Pieddepage">
    <w:name w:val="footer"/>
    <w:basedOn w:val="Normal"/>
    <w:link w:val="PieddepageCar"/>
    <w:uiPriority w:val="99"/>
    <w:unhideWhenUsed/>
    <w:rsid w:val="0016010F"/>
    <w:pPr>
      <w:tabs>
        <w:tab w:val="center" w:pos="4536"/>
        <w:tab w:val="right" w:pos="9072"/>
      </w:tabs>
    </w:pPr>
  </w:style>
  <w:style w:type="character" w:customStyle="1" w:styleId="PieddepageCar">
    <w:name w:val="Pied de page Car"/>
    <w:basedOn w:val="Policepardfaut"/>
    <w:link w:val="Pieddepage"/>
    <w:uiPriority w:val="99"/>
    <w:rsid w:val="0016010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7336-D508-42AE-952D-AF251D9B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629</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MariaNiki</dc:creator>
  <cp:lastModifiedBy>Thierry Theurillat</cp:lastModifiedBy>
  <cp:revision>8</cp:revision>
  <dcterms:created xsi:type="dcterms:W3CDTF">2023-07-16T09:18:00Z</dcterms:created>
  <dcterms:modified xsi:type="dcterms:W3CDTF">2023-09-08T08:58:00Z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2023-07-12T00:00:00Z</vt:filetime>
  </property>
</Properties>
</file>