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56AD" w14:textId="77777777" w:rsidR="00C72DDF" w:rsidRDefault="00C72DDF" w:rsidP="0034325F">
      <w:pPr>
        <w:outlineLvl w:val="0"/>
        <w:rPr>
          <w:rFonts w:ascii="Calibri" w:hAnsi="Calibri" w:cs="Calibri"/>
          <w:smallCaps/>
          <w:color w:val="000000" w:themeColor="text1"/>
        </w:rPr>
      </w:pPr>
    </w:p>
    <w:p w14:paraId="0F86C15A" w14:textId="4A651A1B" w:rsidR="00A7143D" w:rsidRPr="00C72DDF" w:rsidRDefault="00B16A11" w:rsidP="0034325F">
      <w:pPr>
        <w:outlineLvl w:val="0"/>
        <w:rPr>
          <w:rFonts w:ascii="Calibri" w:hAnsi="Calibri" w:cs="Calibri"/>
          <w:b/>
          <w:bCs/>
          <w:smallCaps/>
          <w:color w:val="000000" w:themeColor="text1"/>
        </w:rPr>
      </w:pPr>
      <w:proofErr w:type="spellStart"/>
      <w:r w:rsidRPr="00C72DDF">
        <w:rPr>
          <w:rFonts w:ascii="Calibri" w:hAnsi="Calibri" w:cs="Calibri"/>
          <w:b/>
          <w:bCs/>
          <w:smallCaps/>
          <w:color w:val="000000" w:themeColor="text1"/>
        </w:rPr>
        <w:t>Κουίζ</w:t>
      </w:r>
      <w:proofErr w:type="spellEnd"/>
      <w:r w:rsidRPr="00C72DDF">
        <w:rPr>
          <w:rFonts w:ascii="Avenir Book" w:hAnsi="Avenir Book"/>
          <w:b/>
          <w:bCs/>
          <w:smallCaps/>
          <w:color w:val="000000" w:themeColor="text1"/>
        </w:rPr>
        <w:t xml:space="preserve"> </w:t>
      </w:r>
      <w:r w:rsidRPr="00C72DDF">
        <w:rPr>
          <w:rFonts w:ascii="Tw Cen MT" w:hAnsi="Tw Cen MT" w:cs="Tw Cen MT"/>
          <w:b/>
          <w:bCs/>
          <w:smallCaps/>
          <w:color w:val="000000" w:themeColor="text1"/>
        </w:rPr>
        <w:t>–</w:t>
      </w:r>
      <w:r w:rsidRPr="00C72DDF">
        <w:rPr>
          <w:rFonts w:ascii="Avenir Book" w:hAnsi="Avenir Book"/>
          <w:b/>
          <w:bCs/>
          <w:smallCaps/>
          <w:color w:val="000000" w:themeColor="text1"/>
        </w:rPr>
        <w:t xml:space="preserve"> </w:t>
      </w:r>
      <w:r w:rsidRPr="00C72DDF">
        <w:rPr>
          <w:rFonts w:ascii="Calibri" w:hAnsi="Calibri" w:cs="Calibri"/>
          <w:b/>
          <w:bCs/>
          <w:smallCaps/>
          <w:color w:val="000000" w:themeColor="text1"/>
        </w:rPr>
        <w:t>Τα</w:t>
      </w:r>
      <w:r w:rsidRPr="00C72DDF">
        <w:rPr>
          <w:rFonts w:ascii="Avenir Book" w:hAnsi="Avenir Book"/>
          <w:b/>
          <w:bCs/>
          <w:smallCaps/>
          <w:color w:val="000000" w:themeColor="text1"/>
        </w:rPr>
        <w:t xml:space="preserve"> </w:t>
      </w:r>
      <w:r w:rsidRPr="00C72DDF">
        <w:rPr>
          <w:rFonts w:ascii="Calibri" w:hAnsi="Calibri" w:cs="Calibri"/>
          <w:b/>
          <w:bCs/>
          <w:smallCaps/>
          <w:color w:val="000000" w:themeColor="text1"/>
        </w:rPr>
        <w:t>α</w:t>
      </w:r>
      <w:proofErr w:type="spellStart"/>
      <w:r w:rsidRPr="00C72DDF">
        <w:rPr>
          <w:rFonts w:ascii="Calibri" w:hAnsi="Calibri" w:cs="Calibri"/>
          <w:b/>
          <w:bCs/>
          <w:smallCaps/>
          <w:color w:val="000000" w:themeColor="text1"/>
        </w:rPr>
        <w:t>ρχεί</w:t>
      </w:r>
      <w:proofErr w:type="spellEnd"/>
      <w:r w:rsidRPr="00C72DDF">
        <w:rPr>
          <w:rFonts w:ascii="Calibri" w:hAnsi="Calibri" w:cs="Calibri"/>
          <w:b/>
          <w:bCs/>
          <w:smallCaps/>
          <w:color w:val="000000" w:themeColor="text1"/>
        </w:rPr>
        <w:t>α</w:t>
      </w:r>
      <w:r w:rsidRPr="00C72DDF">
        <w:rPr>
          <w:rFonts w:ascii="Avenir Book" w:hAnsi="Avenir Book"/>
          <w:b/>
          <w:bCs/>
          <w:smallCaps/>
          <w:color w:val="000000" w:themeColor="text1"/>
        </w:rPr>
        <w:t xml:space="preserve"> </w:t>
      </w:r>
      <w:r w:rsidRPr="00C72DDF">
        <w:rPr>
          <w:rFonts w:ascii="Calibri" w:hAnsi="Calibri" w:cs="Calibri"/>
          <w:b/>
          <w:bCs/>
          <w:smallCaps/>
          <w:color w:val="000000" w:themeColor="text1"/>
        </w:rPr>
        <w:t>του</w:t>
      </w:r>
      <w:r w:rsidRPr="00C72DDF">
        <w:rPr>
          <w:rFonts w:ascii="Avenir Book" w:hAnsi="Avenir Book"/>
          <w:b/>
          <w:bCs/>
          <w:smallCaps/>
          <w:color w:val="000000" w:themeColor="text1"/>
        </w:rPr>
        <w:t xml:space="preserve"> </w:t>
      </w:r>
      <w:r w:rsidRPr="00C72DDF">
        <w:rPr>
          <w:rFonts w:ascii="Calibri" w:hAnsi="Calibri" w:cs="Calibri"/>
          <w:b/>
          <w:bCs/>
          <w:smallCaps/>
          <w:color w:val="000000" w:themeColor="text1"/>
        </w:rPr>
        <w:t>υ</w:t>
      </w:r>
      <w:r w:rsidRPr="00C72DDF">
        <w:rPr>
          <w:rFonts w:ascii="Tw Cen MT" w:hAnsi="Tw Cen MT" w:cs="Tw Cen MT"/>
          <w:b/>
          <w:bCs/>
          <w:smallCaps/>
          <w:color w:val="000000" w:themeColor="text1"/>
        </w:rPr>
        <w:t>π</w:t>
      </w:r>
      <w:proofErr w:type="spellStart"/>
      <w:r w:rsidRPr="00C72DDF">
        <w:rPr>
          <w:rFonts w:ascii="Calibri" w:hAnsi="Calibri" w:cs="Calibri"/>
          <w:b/>
          <w:bCs/>
          <w:smallCaps/>
          <w:color w:val="000000" w:themeColor="text1"/>
        </w:rPr>
        <w:t>εδάφους</w:t>
      </w:r>
      <w:proofErr w:type="spellEnd"/>
    </w:p>
    <w:p w14:paraId="50728EF6" w14:textId="77777777" w:rsidR="00DC3213" w:rsidRPr="00341DC9" w:rsidRDefault="00DC3213" w:rsidP="0034325F">
      <w:pPr>
        <w:outlineLvl w:val="0"/>
        <w:rPr>
          <w:rFonts w:ascii="Avenir Book" w:hAnsi="Avenir Book"/>
          <w:smallCaps/>
          <w:color w:val="000000" w:themeColor="text1"/>
        </w:rPr>
      </w:pPr>
    </w:p>
    <w:p w14:paraId="3FB45D35" w14:textId="28EF447F" w:rsidR="004F044A" w:rsidRPr="00341DC9" w:rsidRDefault="00E40CCE">
      <w:pPr>
        <w:rPr>
          <w:rFonts w:ascii="Avenir Book" w:hAnsi="Avenir Book"/>
          <w:color w:val="000000" w:themeColor="text1"/>
        </w:rPr>
      </w:pPr>
      <w:r>
        <w:rPr>
          <w:rFonts w:ascii="Avenir Book" w:hAnsi="Avenir Book"/>
          <w:b/>
          <w:noProof/>
          <w:color w:val="000000" w:themeColor="text1"/>
          <w:lang w:val="fr-FR" w:eastAsia="fr-FR"/>
        </w:rPr>
        <w:drawing>
          <wp:anchor distT="0" distB="0" distL="114300" distR="114300" simplePos="0" relativeHeight="251658240" behindDoc="0" locked="0" layoutInCell="1" allowOverlap="1" wp14:anchorId="57408400" wp14:editId="78F19421">
            <wp:simplePos x="0" y="0"/>
            <wp:positionH relativeFrom="margin">
              <wp:posOffset>5063490</wp:posOffset>
            </wp:positionH>
            <wp:positionV relativeFrom="margin">
              <wp:posOffset>173355</wp:posOffset>
            </wp:positionV>
            <wp:extent cx="850265" cy="755650"/>
            <wp:effectExtent l="0" t="0" r="6985" b="6350"/>
            <wp:wrapSquare wrapText="bothSides"/>
            <wp:docPr id="2" name="Image 2" descr="../../../Downloads/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8E533" w14:textId="13F1A050" w:rsidR="00124DA4" w:rsidRPr="00C72DDF" w:rsidRDefault="00124DA4" w:rsidP="00DC3213">
      <w:pPr>
        <w:pStyle w:val="Paragraphedeliste"/>
        <w:numPr>
          <w:ilvl w:val="0"/>
          <w:numId w:val="21"/>
        </w:numPr>
        <w:jc w:val="both"/>
        <w:rPr>
          <w:rFonts w:ascii="Avenir Book" w:hAnsi="Avenir Book"/>
          <w:lang w:val="el-GR"/>
        </w:rPr>
      </w:pPr>
      <w:r w:rsidRPr="00C72DDF">
        <w:rPr>
          <w:rFonts w:ascii="Calibri" w:hAnsi="Calibri" w:cs="Calibri"/>
          <w:b/>
          <w:bCs/>
          <w:lang w:val="el-GR"/>
        </w:rPr>
        <w:t xml:space="preserve">Πώς ονομάζουμε την εργασία που στόχο έχει τη συλλογή ιζημάτων χάρη σε ένα σωλήνα τον οποίο σπρώχνουμε μέσα στο υπέδαφος; </w:t>
      </w:r>
    </w:p>
    <w:p w14:paraId="7C48A148" w14:textId="743445B5" w:rsidR="00124DA4" w:rsidRPr="00C72DDF" w:rsidRDefault="0005571D" w:rsidP="00124DA4">
      <w:pPr>
        <w:pStyle w:val="Paragraphedeliste"/>
        <w:numPr>
          <w:ilvl w:val="0"/>
          <w:numId w:val="12"/>
        </w:numPr>
        <w:ind w:left="1134"/>
        <w:jc w:val="both"/>
        <w:rPr>
          <w:rFonts w:ascii="Calibri" w:hAnsi="Calibri" w:cs="Calibri"/>
          <w:lang w:val="el-GR"/>
        </w:rPr>
      </w:pPr>
      <w:r w:rsidRPr="00C72DDF">
        <w:rPr>
          <w:rFonts w:ascii="Calibri" w:hAnsi="Calibri" w:cs="Calibri"/>
          <w:lang w:val="el-GR"/>
        </w:rPr>
        <w:t>Γ</w:t>
      </w:r>
      <w:r w:rsidR="00124DA4" w:rsidRPr="00C72DDF">
        <w:rPr>
          <w:rFonts w:ascii="Calibri" w:hAnsi="Calibri" w:cs="Calibri"/>
          <w:lang w:val="el-GR"/>
        </w:rPr>
        <w:t>εωτρύπανο</w:t>
      </w:r>
    </w:p>
    <w:p w14:paraId="56ED59DA" w14:textId="3D84EB4D" w:rsidR="00124DA4" w:rsidRPr="00C72DDF" w:rsidRDefault="0005571D" w:rsidP="00124DA4">
      <w:pPr>
        <w:pStyle w:val="Paragraphedeliste"/>
        <w:numPr>
          <w:ilvl w:val="0"/>
          <w:numId w:val="12"/>
        </w:numPr>
        <w:ind w:left="1134"/>
        <w:jc w:val="both"/>
        <w:rPr>
          <w:rFonts w:ascii="Calibri" w:hAnsi="Calibri" w:cs="Calibri"/>
          <w:lang w:val="el-GR"/>
        </w:rPr>
      </w:pPr>
      <w:r w:rsidRPr="00C72DDF">
        <w:rPr>
          <w:rFonts w:ascii="Calibri" w:hAnsi="Calibri" w:cs="Calibri"/>
          <w:lang w:val="el-GR"/>
        </w:rPr>
        <w:t>Γ</w:t>
      </w:r>
      <w:r w:rsidR="00124DA4" w:rsidRPr="00C72DDF">
        <w:rPr>
          <w:rFonts w:ascii="Calibri" w:hAnsi="Calibri" w:cs="Calibri"/>
          <w:lang w:val="el-GR"/>
        </w:rPr>
        <w:t>εώτρηση</w:t>
      </w:r>
    </w:p>
    <w:p w14:paraId="61F1D409" w14:textId="5592975D" w:rsidR="00124DA4" w:rsidRPr="00C72DDF" w:rsidRDefault="0005571D" w:rsidP="00124DA4">
      <w:pPr>
        <w:pStyle w:val="Paragraphedeliste"/>
        <w:numPr>
          <w:ilvl w:val="0"/>
          <w:numId w:val="12"/>
        </w:numPr>
        <w:ind w:left="1134"/>
        <w:jc w:val="both"/>
        <w:rPr>
          <w:rFonts w:ascii="Calibri" w:hAnsi="Calibri" w:cs="Calibri"/>
          <w:lang w:val="el-GR"/>
        </w:rPr>
      </w:pPr>
      <w:r w:rsidRPr="00C72DDF">
        <w:rPr>
          <w:rFonts w:ascii="Calibri" w:hAnsi="Calibri" w:cs="Calibri"/>
          <w:lang w:val="el-GR"/>
        </w:rPr>
        <w:t>Γ</w:t>
      </w:r>
      <w:r w:rsidR="00124DA4" w:rsidRPr="00C72DDF">
        <w:rPr>
          <w:rFonts w:ascii="Calibri" w:hAnsi="Calibri" w:cs="Calibri"/>
          <w:lang w:val="el-GR"/>
        </w:rPr>
        <w:t xml:space="preserve">εωλογία </w:t>
      </w:r>
    </w:p>
    <w:p w14:paraId="7C3C8FB9" w14:textId="77777777" w:rsidR="009E64FF" w:rsidRPr="00C72DDF" w:rsidRDefault="009E64FF" w:rsidP="009E64FF">
      <w:pPr>
        <w:pStyle w:val="Paragraphedeliste"/>
        <w:tabs>
          <w:tab w:val="left" w:pos="2880"/>
        </w:tabs>
        <w:ind w:left="1080"/>
        <w:rPr>
          <w:rFonts w:ascii="Avenir Book" w:hAnsi="Avenir Book"/>
          <w:lang w:val="el-GR"/>
        </w:rPr>
      </w:pPr>
      <w:r w:rsidRPr="00C72DDF">
        <w:rPr>
          <w:rFonts w:ascii="Avenir Book" w:hAnsi="Avenir Book"/>
          <w:lang w:val="el-GR"/>
        </w:rPr>
        <w:tab/>
      </w:r>
    </w:p>
    <w:p w14:paraId="5A49F744" w14:textId="77777777" w:rsidR="00680D0D" w:rsidRPr="00C72DDF" w:rsidRDefault="00680D0D" w:rsidP="00DC3213">
      <w:pPr>
        <w:pStyle w:val="Paragraphedeliste"/>
        <w:numPr>
          <w:ilvl w:val="0"/>
          <w:numId w:val="21"/>
        </w:numPr>
        <w:rPr>
          <w:rFonts w:ascii="Calibri" w:hAnsi="Calibri" w:cs="Calibri"/>
          <w:b/>
          <w:bCs/>
          <w:lang w:val="el-GR"/>
        </w:rPr>
      </w:pPr>
      <w:r w:rsidRPr="00C72DDF">
        <w:rPr>
          <w:rFonts w:ascii="Calibri" w:hAnsi="Calibri" w:cs="Calibri"/>
          <w:b/>
          <w:bCs/>
          <w:lang w:val="el-GR"/>
        </w:rPr>
        <w:t>Σύμφωνα με ποια υλικά χρονολογούνται τα στρώματα παλαιών ιζημάτων;</w:t>
      </w:r>
    </w:p>
    <w:p w14:paraId="6A3E7526" w14:textId="00D63977" w:rsidR="00680D0D" w:rsidRPr="00C72DDF" w:rsidRDefault="0005571D" w:rsidP="00680D0D">
      <w:pPr>
        <w:pStyle w:val="Paragraphedeliste"/>
        <w:numPr>
          <w:ilvl w:val="0"/>
          <w:numId w:val="13"/>
        </w:numPr>
        <w:ind w:left="1134"/>
        <w:rPr>
          <w:rFonts w:ascii="Calibri" w:hAnsi="Calibri" w:cs="Calibri"/>
          <w:lang w:val="el-GR"/>
        </w:rPr>
      </w:pPr>
      <w:r w:rsidRPr="00C72DDF">
        <w:rPr>
          <w:rFonts w:ascii="Calibri" w:hAnsi="Calibri" w:cs="Calibri"/>
          <w:lang w:val="el-GR"/>
        </w:rPr>
        <w:t>Κ</w:t>
      </w:r>
      <w:r w:rsidR="00680D0D" w:rsidRPr="00C72DDF">
        <w:rPr>
          <w:rFonts w:ascii="Calibri" w:hAnsi="Calibri" w:cs="Calibri"/>
          <w:lang w:val="el-GR"/>
        </w:rPr>
        <w:t>εραμική, κάρβουνο και κοχύλια</w:t>
      </w:r>
    </w:p>
    <w:p w14:paraId="58BD908D" w14:textId="5324AC88" w:rsidR="00680D0D" w:rsidRPr="00C72DDF" w:rsidRDefault="0005571D" w:rsidP="00680D0D">
      <w:pPr>
        <w:pStyle w:val="Paragraphedeliste"/>
        <w:numPr>
          <w:ilvl w:val="0"/>
          <w:numId w:val="13"/>
        </w:numPr>
        <w:ind w:left="1134"/>
        <w:rPr>
          <w:rFonts w:ascii="Calibri" w:hAnsi="Calibri" w:cs="Calibri"/>
          <w:lang w:val="el-GR"/>
        </w:rPr>
      </w:pPr>
      <w:r w:rsidRPr="00C72DDF">
        <w:rPr>
          <w:rFonts w:ascii="Calibri" w:hAnsi="Calibri" w:cs="Calibri"/>
          <w:lang w:val="el-GR"/>
        </w:rPr>
        <w:t>Κ</w:t>
      </w:r>
      <w:r w:rsidR="00680D0D" w:rsidRPr="00C72DDF">
        <w:rPr>
          <w:rFonts w:ascii="Calibri" w:hAnsi="Calibri" w:cs="Calibri"/>
          <w:lang w:val="el-GR"/>
        </w:rPr>
        <w:t>άρβουνο, λίθο και κοχύλια</w:t>
      </w:r>
    </w:p>
    <w:p w14:paraId="5CB0483E" w14:textId="1591C7F7" w:rsidR="009E64FF" w:rsidRPr="00C72DDF" w:rsidRDefault="0005571D" w:rsidP="00680D0D">
      <w:pPr>
        <w:pStyle w:val="Paragraphedeliste"/>
        <w:numPr>
          <w:ilvl w:val="0"/>
          <w:numId w:val="13"/>
        </w:numPr>
        <w:ind w:left="1134"/>
        <w:rPr>
          <w:rFonts w:ascii="Calibri" w:hAnsi="Calibri" w:cs="Calibri"/>
          <w:lang w:val="el-GR"/>
        </w:rPr>
      </w:pPr>
      <w:r w:rsidRPr="00C72DDF">
        <w:rPr>
          <w:rFonts w:ascii="Calibri" w:hAnsi="Calibri" w:cs="Calibri"/>
          <w:lang w:val="el-GR"/>
        </w:rPr>
        <w:t>Κ</w:t>
      </w:r>
      <w:r w:rsidR="00680D0D" w:rsidRPr="00C72DDF">
        <w:rPr>
          <w:rFonts w:ascii="Calibri" w:hAnsi="Calibri" w:cs="Calibri"/>
          <w:lang w:val="el-GR"/>
        </w:rPr>
        <w:t xml:space="preserve">εραμική, πλαστικό και κάρβουνο </w:t>
      </w:r>
    </w:p>
    <w:p w14:paraId="49F48716" w14:textId="77777777" w:rsidR="00680D0D" w:rsidRPr="00C72DDF" w:rsidRDefault="00680D0D" w:rsidP="00680D0D">
      <w:pPr>
        <w:pStyle w:val="Paragraphedeliste"/>
        <w:ind w:left="1134"/>
        <w:rPr>
          <w:rFonts w:ascii="Calibri" w:hAnsi="Calibri" w:cs="Calibri"/>
          <w:lang w:val="el-GR"/>
        </w:rPr>
      </w:pPr>
    </w:p>
    <w:p w14:paraId="289B5CC2" w14:textId="6617C3C4" w:rsidR="00680D0D" w:rsidRPr="00C72DDF" w:rsidRDefault="00680D0D" w:rsidP="00DC3213">
      <w:pPr>
        <w:pStyle w:val="Paragraphedeliste"/>
        <w:numPr>
          <w:ilvl w:val="0"/>
          <w:numId w:val="21"/>
        </w:numPr>
        <w:rPr>
          <w:rFonts w:ascii="Calibri" w:hAnsi="Calibri" w:cs="Calibri"/>
          <w:b/>
          <w:bCs/>
          <w:lang w:val="el-GR"/>
        </w:rPr>
      </w:pPr>
      <w:r w:rsidRPr="00C72DDF">
        <w:rPr>
          <w:rFonts w:ascii="Calibri" w:hAnsi="Calibri" w:cs="Calibri"/>
          <w:b/>
          <w:bCs/>
          <w:lang w:val="el-GR"/>
        </w:rPr>
        <w:t xml:space="preserve">Όσο προχωράμε στο υπέδαφος, τόσο τα ιζηματογενή στρώματα είναι πιο παλιά: Σωστό ή λάθος; </w:t>
      </w:r>
    </w:p>
    <w:p w14:paraId="559C3740" w14:textId="07E72432" w:rsidR="00680D0D" w:rsidRPr="00C72DDF" w:rsidRDefault="00680D0D" w:rsidP="00680D0D">
      <w:pPr>
        <w:pStyle w:val="Paragraphedeliste"/>
        <w:numPr>
          <w:ilvl w:val="0"/>
          <w:numId w:val="14"/>
        </w:numPr>
        <w:ind w:left="993"/>
        <w:rPr>
          <w:rFonts w:ascii="Calibri" w:hAnsi="Calibri" w:cs="Calibri"/>
          <w:lang w:val="el-GR"/>
        </w:rPr>
      </w:pPr>
      <w:r w:rsidRPr="00C72DDF">
        <w:rPr>
          <w:rFonts w:ascii="Calibri" w:hAnsi="Calibri" w:cs="Calibri"/>
          <w:lang w:val="el-GR"/>
        </w:rPr>
        <w:t>Σωστό</w:t>
      </w:r>
    </w:p>
    <w:p w14:paraId="4964572C" w14:textId="0477FE25" w:rsidR="00680D0D" w:rsidRPr="00C72DDF" w:rsidRDefault="00680D0D" w:rsidP="00680D0D">
      <w:pPr>
        <w:pStyle w:val="Paragraphedeliste"/>
        <w:numPr>
          <w:ilvl w:val="0"/>
          <w:numId w:val="14"/>
        </w:numPr>
        <w:ind w:left="993"/>
        <w:rPr>
          <w:rFonts w:ascii="Calibri" w:hAnsi="Calibri" w:cs="Calibri"/>
          <w:lang w:val="el-GR"/>
        </w:rPr>
      </w:pPr>
      <w:r w:rsidRPr="00C72DDF">
        <w:rPr>
          <w:rFonts w:ascii="Calibri" w:hAnsi="Calibri" w:cs="Calibri"/>
          <w:lang w:val="el-GR"/>
        </w:rPr>
        <w:t>Λάθος</w:t>
      </w:r>
    </w:p>
    <w:p w14:paraId="32297F8D" w14:textId="133871CB" w:rsidR="009E64FF" w:rsidRPr="00C72DDF" w:rsidRDefault="009E64FF" w:rsidP="009E64FF">
      <w:pPr>
        <w:pStyle w:val="Paragraphedeliste"/>
        <w:ind w:left="1080"/>
        <w:rPr>
          <w:rFonts w:ascii="Avenir Book" w:hAnsi="Avenir Book"/>
          <w:b/>
          <w:lang w:val="el-GR"/>
        </w:rPr>
      </w:pPr>
    </w:p>
    <w:p w14:paraId="23A2B0CA" w14:textId="18410153" w:rsidR="00BB093E" w:rsidRPr="00C72DDF" w:rsidRDefault="00BB093E" w:rsidP="00DC3213">
      <w:pPr>
        <w:pStyle w:val="Paragraphedeliste"/>
        <w:numPr>
          <w:ilvl w:val="0"/>
          <w:numId w:val="21"/>
        </w:numPr>
        <w:rPr>
          <w:rFonts w:ascii="Calibri" w:hAnsi="Calibri" w:cs="Calibri"/>
          <w:b/>
          <w:bCs/>
          <w:lang w:val="el-GR"/>
        </w:rPr>
      </w:pPr>
      <w:r w:rsidRPr="00C72DDF">
        <w:rPr>
          <w:rFonts w:ascii="Calibri" w:hAnsi="Calibri" w:cs="Calibri"/>
          <w:b/>
          <w:bCs/>
          <w:lang w:val="el-GR"/>
        </w:rPr>
        <w:t>Πώς ονομάζεται η επιστήμη που μελετά τη διαδοχή των γεωλογικών στρωμάτων;</w:t>
      </w:r>
    </w:p>
    <w:p w14:paraId="2E1F8531" w14:textId="65F659B1" w:rsidR="00BB093E" w:rsidRPr="00C72DDF" w:rsidRDefault="0005571D" w:rsidP="00BB093E">
      <w:pPr>
        <w:pStyle w:val="Paragraphedeliste"/>
        <w:numPr>
          <w:ilvl w:val="0"/>
          <w:numId w:val="9"/>
        </w:numPr>
        <w:ind w:left="1134" w:hanging="425"/>
        <w:rPr>
          <w:rFonts w:ascii="Calibri" w:hAnsi="Calibri" w:cs="Calibri"/>
          <w:lang w:val="el-GR"/>
        </w:rPr>
      </w:pPr>
      <w:r w:rsidRPr="00C72DDF">
        <w:rPr>
          <w:rFonts w:ascii="Calibri" w:hAnsi="Calibri" w:cs="Calibri"/>
          <w:lang w:val="el-GR"/>
        </w:rPr>
        <w:t>Τ</w:t>
      </w:r>
      <w:r w:rsidR="00BB093E" w:rsidRPr="00C72DDF">
        <w:rPr>
          <w:rFonts w:ascii="Calibri" w:hAnsi="Calibri" w:cs="Calibri"/>
          <w:lang w:val="el-GR"/>
        </w:rPr>
        <w:t>ομογραφία</w:t>
      </w:r>
    </w:p>
    <w:p w14:paraId="693BD015" w14:textId="277E83B5" w:rsidR="00BB093E" w:rsidRPr="00C72DDF" w:rsidRDefault="0005571D" w:rsidP="00BB093E">
      <w:pPr>
        <w:pStyle w:val="Paragraphedeliste"/>
        <w:numPr>
          <w:ilvl w:val="0"/>
          <w:numId w:val="9"/>
        </w:numPr>
        <w:ind w:left="1134" w:hanging="425"/>
        <w:rPr>
          <w:rFonts w:ascii="Calibri" w:hAnsi="Calibri" w:cs="Calibri"/>
          <w:lang w:val="el-GR"/>
        </w:rPr>
      </w:pPr>
      <w:r w:rsidRPr="00C72DDF">
        <w:rPr>
          <w:rFonts w:ascii="Calibri" w:hAnsi="Calibri" w:cs="Calibri"/>
          <w:lang w:val="el-GR"/>
        </w:rPr>
        <w:t>Σ</w:t>
      </w:r>
      <w:r w:rsidR="00BB093E" w:rsidRPr="00C72DDF">
        <w:rPr>
          <w:rFonts w:ascii="Calibri" w:hAnsi="Calibri" w:cs="Calibri"/>
          <w:lang w:val="el-GR"/>
        </w:rPr>
        <w:t>τρωματογραφία</w:t>
      </w:r>
    </w:p>
    <w:p w14:paraId="484D0085" w14:textId="09DC74BC" w:rsidR="00BB093E" w:rsidRPr="00C72DDF" w:rsidRDefault="0005571D" w:rsidP="00BB093E">
      <w:pPr>
        <w:pStyle w:val="Paragraphedeliste"/>
        <w:numPr>
          <w:ilvl w:val="0"/>
          <w:numId w:val="9"/>
        </w:numPr>
        <w:ind w:left="1134" w:hanging="425"/>
        <w:rPr>
          <w:rFonts w:ascii="Calibri" w:hAnsi="Calibri" w:cs="Calibri"/>
          <w:lang w:val="el-GR"/>
        </w:rPr>
      </w:pPr>
      <w:r w:rsidRPr="00C72DDF">
        <w:rPr>
          <w:rFonts w:ascii="Calibri" w:hAnsi="Calibri" w:cs="Calibri"/>
          <w:lang w:val="el-GR"/>
        </w:rPr>
        <w:t>Γ</w:t>
      </w:r>
      <w:r w:rsidR="00BB093E" w:rsidRPr="00C72DDF">
        <w:rPr>
          <w:rFonts w:ascii="Calibri" w:hAnsi="Calibri" w:cs="Calibri"/>
          <w:lang w:val="el-GR"/>
        </w:rPr>
        <w:t>εροντολογία</w:t>
      </w:r>
    </w:p>
    <w:p w14:paraId="2F8D61A6" w14:textId="15275252" w:rsidR="009E64FF" w:rsidRPr="00C72DDF" w:rsidRDefault="009E64FF" w:rsidP="00902A6A">
      <w:pPr>
        <w:ind w:left="720"/>
        <w:rPr>
          <w:rFonts w:ascii="Avenir Book" w:hAnsi="Avenir Book"/>
          <w:lang w:val="el-GR"/>
        </w:rPr>
      </w:pPr>
    </w:p>
    <w:p w14:paraId="78CED4AC" w14:textId="222F0245" w:rsidR="00BB093E" w:rsidRPr="00C72DDF" w:rsidRDefault="00BB093E" w:rsidP="00DC3213">
      <w:pPr>
        <w:pStyle w:val="Paragraphedeliste"/>
        <w:numPr>
          <w:ilvl w:val="0"/>
          <w:numId w:val="21"/>
        </w:numPr>
        <w:rPr>
          <w:rFonts w:ascii="Calibri" w:hAnsi="Calibri" w:cs="Calibri"/>
          <w:b/>
          <w:bCs/>
          <w:lang w:val="el-GR"/>
        </w:rPr>
      </w:pPr>
      <w:r w:rsidRPr="00C72DDF">
        <w:rPr>
          <w:rFonts w:ascii="Calibri" w:hAnsi="Calibri" w:cs="Calibri"/>
          <w:b/>
          <w:bCs/>
          <w:lang w:val="el-GR"/>
        </w:rPr>
        <w:t xml:space="preserve">Με πόση ακρίβεια χρονολογούνται τα δείγματα χάρη στη μέθοδο του ραδιενεργού άνθρακα </w:t>
      </w:r>
      <w:r w:rsidRPr="00C72DDF">
        <w:rPr>
          <w:rFonts w:ascii="Calibri" w:hAnsi="Calibri" w:cs="Calibri"/>
          <w:b/>
          <w:bCs/>
          <w:lang w:val="fr-FR"/>
        </w:rPr>
        <w:t>C</w:t>
      </w:r>
      <w:r w:rsidRPr="00C72DDF">
        <w:rPr>
          <w:rFonts w:ascii="Calibri" w:hAnsi="Calibri" w:cs="Calibri"/>
          <w:b/>
          <w:bCs/>
          <w:lang w:val="el-GR"/>
        </w:rPr>
        <w:t>14;</w:t>
      </w:r>
    </w:p>
    <w:p w14:paraId="0076CBE4" w14:textId="309FA494" w:rsidR="00831E4D" w:rsidRPr="00C72DDF" w:rsidRDefault="0005571D" w:rsidP="00831E4D">
      <w:pPr>
        <w:pStyle w:val="Paragraphedeliste"/>
        <w:numPr>
          <w:ilvl w:val="0"/>
          <w:numId w:val="15"/>
        </w:numPr>
        <w:ind w:left="993"/>
        <w:rPr>
          <w:rFonts w:ascii="Calibri" w:hAnsi="Calibri" w:cs="Calibri"/>
          <w:lang w:val="el-GR"/>
        </w:rPr>
      </w:pPr>
      <w:r w:rsidRPr="00C72DDF">
        <w:rPr>
          <w:rFonts w:ascii="Calibri" w:hAnsi="Calibri" w:cs="Calibri"/>
          <w:lang w:val="el-GR"/>
        </w:rPr>
        <w:t>Π</w:t>
      </w:r>
      <w:r w:rsidR="00C04A0E" w:rsidRPr="00C72DDF">
        <w:rPr>
          <w:rFonts w:ascii="Calibri" w:hAnsi="Calibri" w:cs="Calibri"/>
          <w:lang w:val="el-GR"/>
        </w:rPr>
        <w:t xml:space="preserve">ερίπου </w:t>
      </w:r>
      <w:r w:rsidRPr="00C72DDF">
        <w:rPr>
          <w:rFonts w:ascii="Calibri" w:hAnsi="Calibri" w:cs="Calibri"/>
          <w:lang w:val="el-GR"/>
        </w:rPr>
        <w:t xml:space="preserve">ενός </w:t>
      </w:r>
      <w:r w:rsidR="00C04A0E" w:rsidRPr="00C72DDF">
        <w:rPr>
          <w:rFonts w:ascii="Calibri" w:hAnsi="Calibri" w:cs="Calibri"/>
          <w:lang w:val="el-GR"/>
        </w:rPr>
        <w:t>έτους</w:t>
      </w:r>
      <w:r w:rsidR="00831E4D" w:rsidRPr="00C72DDF">
        <w:rPr>
          <w:rFonts w:ascii="Calibri" w:hAnsi="Calibri" w:cs="Calibri"/>
          <w:lang w:val="el-GR"/>
        </w:rPr>
        <w:t xml:space="preserve"> </w:t>
      </w:r>
    </w:p>
    <w:p w14:paraId="68B744D6" w14:textId="1030B107" w:rsidR="00831E4D" w:rsidRPr="00C72DDF" w:rsidRDefault="0005571D" w:rsidP="00831E4D">
      <w:pPr>
        <w:pStyle w:val="Paragraphedeliste"/>
        <w:numPr>
          <w:ilvl w:val="0"/>
          <w:numId w:val="15"/>
        </w:numPr>
        <w:ind w:left="993"/>
        <w:rPr>
          <w:rFonts w:ascii="Calibri" w:hAnsi="Calibri" w:cs="Calibri"/>
          <w:lang w:val="el-GR"/>
        </w:rPr>
      </w:pPr>
      <w:r w:rsidRPr="00C72DDF">
        <w:rPr>
          <w:rFonts w:ascii="Calibri" w:hAnsi="Calibri" w:cs="Calibri"/>
          <w:lang w:val="el-GR"/>
        </w:rPr>
        <w:t>Π</w:t>
      </w:r>
      <w:r w:rsidR="00831E4D" w:rsidRPr="00C72DDF">
        <w:rPr>
          <w:rFonts w:ascii="Calibri" w:hAnsi="Calibri" w:cs="Calibri"/>
          <w:lang w:val="el-GR"/>
        </w:rPr>
        <w:t xml:space="preserve">ερίπου κάποιων δεκαετιών </w:t>
      </w:r>
    </w:p>
    <w:p w14:paraId="589CB811" w14:textId="2FD65D1D" w:rsidR="00831E4D" w:rsidRPr="00C72DDF" w:rsidRDefault="0005571D" w:rsidP="00831E4D">
      <w:pPr>
        <w:pStyle w:val="Paragraphedeliste"/>
        <w:numPr>
          <w:ilvl w:val="0"/>
          <w:numId w:val="15"/>
        </w:numPr>
        <w:ind w:left="993"/>
        <w:rPr>
          <w:rFonts w:ascii="Calibri" w:hAnsi="Calibri" w:cs="Calibri"/>
          <w:lang w:val="el-GR"/>
        </w:rPr>
      </w:pPr>
      <w:r w:rsidRPr="00C72DDF">
        <w:rPr>
          <w:rFonts w:ascii="Calibri" w:hAnsi="Calibri" w:cs="Calibri"/>
          <w:lang w:val="el-GR"/>
        </w:rPr>
        <w:t>Π</w:t>
      </w:r>
      <w:r w:rsidR="00831E4D" w:rsidRPr="00C72DDF">
        <w:rPr>
          <w:rFonts w:ascii="Calibri" w:hAnsi="Calibri" w:cs="Calibri"/>
          <w:lang w:val="el-GR"/>
        </w:rPr>
        <w:t xml:space="preserve">ερίπου κάποιων χιλιετιών </w:t>
      </w:r>
    </w:p>
    <w:p w14:paraId="388AD283" w14:textId="77777777" w:rsidR="009E64FF" w:rsidRPr="00C72DDF" w:rsidRDefault="009E64FF" w:rsidP="009E64FF">
      <w:pPr>
        <w:pStyle w:val="Paragraphedeliste"/>
        <w:ind w:left="1080"/>
        <w:rPr>
          <w:rFonts w:ascii="Avenir Book" w:hAnsi="Avenir Book"/>
          <w:lang w:val="el-GR"/>
        </w:rPr>
      </w:pPr>
    </w:p>
    <w:p w14:paraId="14CCBC43" w14:textId="744B6368" w:rsidR="003028A8" w:rsidRPr="00C72DDF" w:rsidRDefault="003028A8" w:rsidP="00DC3213">
      <w:pPr>
        <w:pStyle w:val="Paragraphedeliste"/>
        <w:numPr>
          <w:ilvl w:val="0"/>
          <w:numId w:val="21"/>
        </w:numPr>
        <w:rPr>
          <w:rFonts w:ascii="Calibri" w:hAnsi="Calibri" w:cs="Calibri"/>
          <w:b/>
          <w:bCs/>
          <w:lang w:val="el-GR"/>
        </w:rPr>
      </w:pPr>
      <w:r w:rsidRPr="00C72DDF">
        <w:rPr>
          <w:rFonts w:ascii="Calibri" w:hAnsi="Calibri" w:cs="Calibri"/>
          <w:b/>
          <w:bCs/>
          <w:lang w:val="el-GR"/>
        </w:rPr>
        <w:t>Σε τι χρησιμεύει η μελέτη των κοχυλιών που εντοπίζονται στα καρότα των ιζημάτων;</w:t>
      </w:r>
    </w:p>
    <w:p w14:paraId="0B3174B6" w14:textId="5236239E" w:rsidR="003028A8" w:rsidRPr="00C72DDF" w:rsidRDefault="003028A8" w:rsidP="003028A8">
      <w:pPr>
        <w:pStyle w:val="Paragraphedeliste"/>
        <w:numPr>
          <w:ilvl w:val="0"/>
          <w:numId w:val="16"/>
        </w:numPr>
        <w:ind w:left="1134"/>
        <w:rPr>
          <w:rFonts w:ascii="Calibri" w:hAnsi="Calibri" w:cs="Calibri"/>
          <w:lang w:val="el-GR"/>
        </w:rPr>
      </w:pPr>
      <w:r w:rsidRPr="00C72DDF">
        <w:rPr>
          <w:rFonts w:ascii="Calibri" w:hAnsi="Calibri" w:cs="Calibri"/>
          <w:lang w:val="el-GR"/>
        </w:rPr>
        <w:t>Στην ανακάλυψη της διατροφής των προγόνων μας</w:t>
      </w:r>
    </w:p>
    <w:p w14:paraId="42E337E7" w14:textId="5AFBE959" w:rsidR="003028A8" w:rsidRPr="00C72DDF" w:rsidRDefault="003028A8" w:rsidP="003028A8">
      <w:pPr>
        <w:pStyle w:val="Paragraphedeliste"/>
        <w:numPr>
          <w:ilvl w:val="0"/>
          <w:numId w:val="16"/>
        </w:numPr>
        <w:ind w:left="1134"/>
        <w:rPr>
          <w:rFonts w:ascii="Calibri" w:hAnsi="Calibri" w:cs="Calibri"/>
          <w:lang w:val="el-GR"/>
        </w:rPr>
      </w:pPr>
      <w:r w:rsidRPr="00C72DDF">
        <w:rPr>
          <w:rFonts w:ascii="Calibri" w:hAnsi="Calibri" w:cs="Calibri"/>
          <w:lang w:val="el-GR"/>
        </w:rPr>
        <w:t>Στην καλύτερη κατανόηση του παλαιο-περιβάλλοντος</w:t>
      </w:r>
    </w:p>
    <w:p w14:paraId="0D33E309" w14:textId="36F198D4" w:rsidR="003028A8" w:rsidRPr="00C72DDF" w:rsidRDefault="003028A8" w:rsidP="003028A8">
      <w:pPr>
        <w:pStyle w:val="Paragraphedeliste"/>
        <w:numPr>
          <w:ilvl w:val="0"/>
          <w:numId w:val="16"/>
        </w:numPr>
        <w:ind w:left="1134"/>
        <w:rPr>
          <w:rFonts w:ascii="Calibri" w:hAnsi="Calibri" w:cs="Calibri"/>
          <w:lang w:val="el-GR"/>
        </w:rPr>
      </w:pPr>
      <w:r w:rsidRPr="00C72DDF">
        <w:rPr>
          <w:rFonts w:ascii="Calibri" w:hAnsi="Calibri" w:cs="Calibri"/>
          <w:lang w:val="el-GR"/>
        </w:rPr>
        <w:t>Σε τίποτα</w:t>
      </w:r>
    </w:p>
    <w:p w14:paraId="4819EB23" w14:textId="77777777" w:rsidR="009E64FF" w:rsidRPr="00C72DDF" w:rsidRDefault="009E64FF" w:rsidP="00350002">
      <w:pPr>
        <w:pStyle w:val="Paragraphedeliste"/>
        <w:ind w:left="1080"/>
        <w:rPr>
          <w:rFonts w:ascii="Avenir Book" w:hAnsi="Avenir Book"/>
          <w:lang w:val="el-GR"/>
        </w:rPr>
      </w:pPr>
    </w:p>
    <w:p w14:paraId="7178C42B" w14:textId="55CACA2F" w:rsidR="0076081D" w:rsidRPr="00C72DDF" w:rsidRDefault="0076081D" w:rsidP="00DC3213">
      <w:pPr>
        <w:pStyle w:val="Paragraphedeliste"/>
        <w:numPr>
          <w:ilvl w:val="0"/>
          <w:numId w:val="21"/>
        </w:numPr>
        <w:rPr>
          <w:rFonts w:ascii="Calibri" w:hAnsi="Calibri" w:cs="Calibri"/>
          <w:b/>
          <w:bCs/>
          <w:lang w:val="el-GR"/>
        </w:rPr>
      </w:pPr>
      <w:r w:rsidRPr="00C72DDF">
        <w:rPr>
          <w:rFonts w:ascii="Calibri" w:hAnsi="Calibri" w:cs="Calibri"/>
          <w:b/>
          <w:bCs/>
          <w:lang w:val="el-GR"/>
        </w:rPr>
        <w:t xml:space="preserve">Πώς γίνεται η </w:t>
      </w:r>
      <w:r w:rsidR="00C53A70" w:rsidRPr="00C72DDF">
        <w:rPr>
          <w:rFonts w:ascii="Calibri" w:hAnsi="Calibri" w:cs="Calibri"/>
          <w:b/>
          <w:bCs/>
          <w:lang w:val="el-GR"/>
        </w:rPr>
        <w:t>ανασύνθεση</w:t>
      </w:r>
      <w:r w:rsidRPr="00C72DDF">
        <w:rPr>
          <w:rFonts w:ascii="Calibri" w:hAnsi="Calibri" w:cs="Calibri"/>
          <w:b/>
          <w:bCs/>
          <w:lang w:val="el-GR"/>
        </w:rPr>
        <w:t xml:space="preserve"> της αρχαίας χλωρίδας;</w:t>
      </w:r>
    </w:p>
    <w:p w14:paraId="6E46C4DB" w14:textId="15367144" w:rsidR="0076081D" w:rsidRPr="00C72DDF" w:rsidRDefault="0076081D" w:rsidP="00C53A70">
      <w:pPr>
        <w:pStyle w:val="Paragraphedeliste"/>
        <w:numPr>
          <w:ilvl w:val="0"/>
          <w:numId w:val="17"/>
        </w:numPr>
        <w:ind w:left="993"/>
        <w:rPr>
          <w:rFonts w:ascii="Calibri" w:hAnsi="Calibri" w:cs="Calibri"/>
          <w:lang w:val="el-GR"/>
        </w:rPr>
      </w:pPr>
      <w:r w:rsidRPr="00C72DDF">
        <w:rPr>
          <w:rFonts w:ascii="Calibri" w:hAnsi="Calibri" w:cs="Calibri"/>
          <w:lang w:val="el-GR"/>
        </w:rPr>
        <w:t>Θα ήταν σίγουρα όπως η σημερινή, δεν έχει εξελιχθεί</w:t>
      </w:r>
    </w:p>
    <w:p w14:paraId="64A3FCB7" w14:textId="5A6946BD" w:rsidR="0076081D" w:rsidRPr="00C72DDF" w:rsidRDefault="0076081D" w:rsidP="00C53A70">
      <w:pPr>
        <w:pStyle w:val="Paragraphedeliste"/>
        <w:numPr>
          <w:ilvl w:val="0"/>
          <w:numId w:val="17"/>
        </w:numPr>
        <w:ind w:left="993"/>
        <w:rPr>
          <w:rFonts w:ascii="Calibri" w:hAnsi="Calibri" w:cs="Calibri"/>
          <w:lang w:val="el-GR"/>
        </w:rPr>
      </w:pPr>
      <w:r w:rsidRPr="00C72DDF">
        <w:rPr>
          <w:rFonts w:ascii="Calibri" w:hAnsi="Calibri" w:cs="Calibri"/>
          <w:lang w:val="el-GR"/>
        </w:rPr>
        <w:t>Από έργα ζωγραφικής και σχέδια της εποχή;</w:t>
      </w:r>
    </w:p>
    <w:p w14:paraId="13CBB58D" w14:textId="16F95DC9" w:rsidR="0076081D" w:rsidRPr="00C72DDF" w:rsidRDefault="0076081D" w:rsidP="00C53A70">
      <w:pPr>
        <w:pStyle w:val="Paragraphedeliste"/>
        <w:numPr>
          <w:ilvl w:val="0"/>
          <w:numId w:val="17"/>
        </w:numPr>
        <w:ind w:left="993"/>
        <w:rPr>
          <w:rFonts w:ascii="Calibri" w:hAnsi="Calibri" w:cs="Calibri"/>
          <w:lang w:val="el-GR"/>
        </w:rPr>
      </w:pPr>
      <w:r w:rsidRPr="00C72DDF">
        <w:rPr>
          <w:rFonts w:ascii="Calibri" w:hAnsi="Calibri" w:cs="Calibri"/>
          <w:lang w:val="el-GR"/>
        </w:rPr>
        <w:t>Χάρη στους κόκκους γύρης των φυτών, οι οποίοι</w:t>
      </w:r>
      <w:r w:rsidR="00C53A70" w:rsidRPr="00C72DDF">
        <w:rPr>
          <w:rFonts w:ascii="Calibri" w:hAnsi="Calibri" w:cs="Calibri"/>
          <w:lang w:val="el-GR"/>
        </w:rPr>
        <w:t xml:space="preserve"> κάποιες φορές διατηρούνται μέσα στα ιζήματα</w:t>
      </w:r>
    </w:p>
    <w:p w14:paraId="778FADC6" w14:textId="77777777" w:rsidR="003244E2" w:rsidRPr="00C72DDF" w:rsidRDefault="003244E2" w:rsidP="003244E2">
      <w:pPr>
        <w:pStyle w:val="Paragraphedeliste"/>
        <w:ind w:left="993"/>
        <w:rPr>
          <w:rFonts w:ascii="Calibri" w:hAnsi="Calibri" w:cs="Calibri"/>
          <w:lang w:val="el-GR"/>
        </w:rPr>
      </w:pPr>
    </w:p>
    <w:p w14:paraId="0F69A5C8" w14:textId="0A3C698E" w:rsidR="003244E2" w:rsidRPr="00C72DDF" w:rsidRDefault="003244E2" w:rsidP="00DC3213">
      <w:pPr>
        <w:pStyle w:val="Paragraphedeliste"/>
        <w:numPr>
          <w:ilvl w:val="0"/>
          <w:numId w:val="21"/>
        </w:numPr>
        <w:rPr>
          <w:rFonts w:ascii="Calibri" w:hAnsi="Calibri" w:cs="Calibri"/>
          <w:b/>
          <w:bCs/>
          <w:lang w:val="el-GR"/>
        </w:rPr>
      </w:pPr>
      <w:r w:rsidRPr="00C72DDF">
        <w:rPr>
          <w:rFonts w:ascii="Calibri" w:hAnsi="Calibri" w:cs="Calibri"/>
          <w:b/>
          <w:bCs/>
          <w:lang w:val="el-GR"/>
        </w:rPr>
        <w:t xml:space="preserve">Κατά την Προϊστορία, η Εύβοια ήταν </w:t>
      </w:r>
      <w:r w:rsidR="00F33A9E" w:rsidRPr="00C72DDF">
        <w:rPr>
          <w:rFonts w:ascii="Calibri" w:hAnsi="Calibri" w:cs="Calibri"/>
          <w:b/>
          <w:bCs/>
          <w:lang w:val="el-GR"/>
        </w:rPr>
        <w:t xml:space="preserve">ενωμένη </w:t>
      </w:r>
      <w:r w:rsidRPr="00C72DDF">
        <w:rPr>
          <w:rFonts w:ascii="Calibri" w:hAnsi="Calibri" w:cs="Calibri"/>
          <w:b/>
          <w:bCs/>
          <w:lang w:val="el-GR"/>
        </w:rPr>
        <w:t>με την ξηρά: Σωστό ή λάθος;</w:t>
      </w:r>
    </w:p>
    <w:p w14:paraId="72BEE5F3" w14:textId="789C8C76" w:rsidR="003244E2" w:rsidRPr="00C72DDF" w:rsidRDefault="003244E2" w:rsidP="003244E2">
      <w:pPr>
        <w:pStyle w:val="Paragraphedeliste"/>
        <w:numPr>
          <w:ilvl w:val="0"/>
          <w:numId w:val="18"/>
        </w:numPr>
        <w:ind w:left="993" w:hanging="284"/>
        <w:rPr>
          <w:rFonts w:ascii="Calibri" w:hAnsi="Calibri" w:cs="Calibri"/>
          <w:lang w:val="el-GR"/>
        </w:rPr>
      </w:pPr>
      <w:r w:rsidRPr="00C72DDF">
        <w:rPr>
          <w:rFonts w:ascii="Calibri" w:hAnsi="Calibri" w:cs="Calibri"/>
          <w:lang w:val="el-GR"/>
        </w:rPr>
        <w:t>Σωστό</w:t>
      </w:r>
    </w:p>
    <w:p w14:paraId="28C579B0" w14:textId="368C704A" w:rsidR="003244E2" w:rsidRPr="00C72DDF" w:rsidRDefault="003244E2" w:rsidP="003244E2">
      <w:pPr>
        <w:pStyle w:val="Paragraphedeliste"/>
        <w:numPr>
          <w:ilvl w:val="0"/>
          <w:numId w:val="18"/>
        </w:numPr>
        <w:ind w:left="993" w:hanging="284"/>
        <w:rPr>
          <w:rFonts w:ascii="Calibri" w:hAnsi="Calibri" w:cs="Calibri"/>
          <w:lang w:val="el-GR"/>
        </w:rPr>
      </w:pPr>
      <w:r w:rsidRPr="00C72DDF">
        <w:rPr>
          <w:rFonts w:ascii="Calibri" w:hAnsi="Calibri" w:cs="Calibri"/>
          <w:lang w:val="el-GR"/>
        </w:rPr>
        <w:t>Λάθος</w:t>
      </w:r>
    </w:p>
    <w:p w14:paraId="5A777E83" w14:textId="77777777" w:rsidR="00DC3213" w:rsidRPr="00C72DDF" w:rsidRDefault="00DC3213" w:rsidP="00DC3213">
      <w:pPr>
        <w:pStyle w:val="Paragraphedeliste"/>
        <w:ind w:left="993"/>
        <w:rPr>
          <w:rFonts w:ascii="Calibri" w:hAnsi="Calibri" w:cs="Calibri"/>
          <w:lang w:val="el-GR"/>
        </w:rPr>
      </w:pPr>
    </w:p>
    <w:p w14:paraId="21106C92" w14:textId="77777777" w:rsidR="00C72DDF" w:rsidRPr="00C72DDF" w:rsidRDefault="00C72DDF" w:rsidP="00DC3213">
      <w:pPr>
        <w:pStyle w:val="Paragraphedeliste"/>
        <w:ind w:left="993"/>
        <w:rPr>
          <w:rFonts w:ascii="Calibri" w:hAnsi="Calibri" w:cs="Calibri"/>
          <w:lang w:val="el-GR"/>
        </w:rPr>
      </w:pPr>
    </w:p>
    <w:p w14:paraId="366E8EB2" w14:textId="77777777" w:rsidR="00C72DDF" w:rsidRPr="00C72DDF" w:rsidRDefault="00C72DDF" w:rsidP="00DC3213">
      <w:pPr>
        <w:pStyle w:val="Paragraphedeliste"/>
        <w:ind w:left="993"/>
        <w:rPr>
          <w:rFonts w:ascii="Calibri" w:hAnsi="Calibri" w:cs="Calibri"/>
          <w:lang w:val="el-GR"/>
        </w:rPr>
      </w:pPr>
    </w:p>
    <w:p w14:paraId="08FFDB0C" w14:textId="5B6DF049" w:rsidR="003244E2" w:rsidRPr="00C72DDF" w:rsidRDefault="003244E2" w:rsidP="00DC3213">
      <w:pPr>
        <w:pStyle w:val="Paragraphedeliste"/>
        <w:numPr>
          <w:ilvl w:val="0"/>
          <w:numId w:val="21"/>
        </w:numPr>
        <w:rPr>
          <w:rFonts w:ascii="Calibri" w:hAnsi="Calibri" w:cs="Calibri"/>
          <w:b/>
          <w:bCs/>
          <w:lang w:val="el-GR"/>
        </w:rPr>
      </w:pPr>
      <w:r w:rsidRPr="00C72DDF">
        <w:rPr>
          <w:rFonts w:ascii="Calibri" w:hAnsi="Calibri" w:cs="Calibri"/>
          <w:b/>
          <w:bCs/>
          <w:lang w:val="el-GR"/>
        </w:rPr>
        <w:t>Πόσα μέτρα έχει ανέβει η στάθμη της θάλασσας από τον τελευταίο παγετώνα;</w:t>
      </w:r>
    </w:p>
    <w:p w14:paraId="5BCA56B5" w14:textId="261083F8" w:rsidR="009E64FF" w:rsidRPr="00C72DDF" w:rsidRDefault="003244E2" w:rsidP="003244E2">
      <w:pPr>
        <w:pStyle w:val="Paragraphedeliste"/>
        <w:numPr>
          <w:ilvl w:val="0"/>
          <w:numId w:val="19"/>
        </w:numPr>
        <w:ind w:left="1134"/>
        <w:rPr>
          <w:rFonts w:ascii="Calibri" w:hAnsi="Calibri" w:cs="Calibri"/>
          <w:lang w:val="el-GR"/>
        </w:rPr>
      </w:pPr>
      <w:r w:rsidRPr="00C72DDF">
        <w:rPr>
          <w:rFonts w:ascii="Calibri" w:hAnsi="Calibri" w:cs="Calibri"/>
          <w:lang w:val="el-GR"/>
        </w:rPr>
        <w:t>Πάνω από 12,5 μ.</w:t>
      </w:r>
    </w:p>
    <w:p w14:paraId="62A38953" w14:textId="2D3AFD64" w:rsidR="003244E2" w:rsidRPr="00C72DDF" w:rsidRDefault="003244E2" w:rsidP="003244E2">
      <w:pPr>
        <w:pStyle w:val="Paragraphedeliste"/>
        <w:numPr>
          <w:ilvl w:val="0"/>
          <w:numId w:val="19"/>
        </w:numPr>
        <w:ind w:left="1134"/>
        <w:rPr>
          <w:rFonts w:ascii="Calibri" w:hAnsi="Calibri" w:cs="Calibri"/>
          <w:lang w:val="el-GR"/>
        </w:rPr>
      </w:pPr>
      <w:r w:rsidRPr="00C72DDF">
        <w:rPr>
          <w:rFonts w:ascii="Calibri" w:hAnsi="Calibri" w:cs="Calibri"/>
          <w:lang w:val="el-GR"/>
        </w:rPr>
        <w:t>Πάνω από 100 μ.</w:t>
      </w:r>
    </w:p>
    <w:p w14:paraId="73D0DEA7" w14:textId="3E0BDACC" w:rsidR="003244E2" w:rsidRPr="00C72DDF" w:rsidRDefault="003244E2" w:rsidP="003244E2">
      <w:pPr>
        <w:pStyle w:val="Paragraphedeliste"/>
        <w:numPr>
          <w:ilvl w:val="0"/>
          <w:numId w:val="19"/>
        </w:numPr>
        <w:ind w:left="1134"/>
        <w:rPr>
          <w:rFonts w:ascii="Calibri" w:hAnsi="Calibri" w:cs="Calibri"/>
          <w:lang w:val="el-GR"/>
        </w:rPr>
      </w:pPr>
      <w:r w:rsidRPr="00C72DDF">
        <w:rPr>
          <w:rFonts w:ascii="Calibri" w:hAnsi="Calibri" w:cs="Calibri"/>
          <w:lang w:val="el-GR"/>
        </w:rPr>
        <w:t>Πάνω από 18.000 μ.</w:t>
      </w:r>
    </w:p>
    <w:p w14:paraId="67D59F25" w14:textId="449A5864" w:rsidR="003244E2" w:rsidRPr="00C72DDF" w:rsidRDefault="003244E2" w:rsidP="003244E2">
      <w:pPr>
        <w:pStyle w:val="Paragraphedeliste"/>
        <w:ind w:left="1134"/>
        <w:rPr>
          <w:rFonts w:ascii="Calibri" w:hAnsi="Calibri" w:cs="Calibri"/>
          <w:lang w:val="el-GR"/>
        </w:rPr>
      </w:pPr>
    </w:p>
    <w:p w14:paraId="50F44438" w14:textId="7BBDB532" w:rsidR="00AA346F" w:rsidRPr="00C72DDF" w:rsidRDefault="003244E2" w:rsidP="00DC3213">
      <w:pPr>
        <w:pStyle w:val="Paragraphedeliste"/>
        <w:numPr>
          <w:ilvl w:val="0"/>
          <w:numId w:val="21"/>
        </w:numPr>
        <w:rPr>
          <w:rFonts w:ascii="Calibri" w:hAnsi="Calibri" w:cs="Calibri"/>
          <w:b/>
          <w:bCs/>
          <w:lang w:val="el-GR"/>
        </w:rPr>
      </w:pPr>
      <w:r w:rsidRPr="00C72DDF">
        <w:rPr>
          <w:rFonts w:ascii="Calibri" w:hAnsi="Calibri" w:cs="Calibri"/>
          <w:b/>
          <w:bCs/>
          <w:lang w:val="el-GR"/>
        </w:rPr>
        <w:t>Σε ποιο περιβάλλον αναπτύσσεται το ιερό της Αρτέμιδας στην Αμάρυνθο;</w:t>
      </w:r>
    </w:p>
    <w:p w14:paraId="54B7BEFD" w14:textId="4FBFDCAD" w:rsidR="009E64FF" w:rsidRPr="00C72DDF" w:rsidRDefault="003244E2" w:rsidP="003244E2">
      <w:pPr>
        <w:pStyle w:val="Paragraphedeliste"/>
        <w:numPr>
          <w:ilvl w:val="0"/>
          <w:numId w:val="20"/>
        </w:numPr>
        <w:ind w:left="1134"/>
        <w:rPr>
          <w:rFonts w:ascii="Calibri" w:hAnsi="Calibri" w:cs="Calibri"/>
          <w:lang w:val="el-GR"/>
        </w:rPr>
      </w:pPr>
      <w:r w:rsidRPr="00C72DDF">
        <w:rPr>
          <w:rFonts w:ascii="Calibri" w:hAnsi="Calibri" w:cs="Calibri"/>
          <w:lang w:val="el-GR"/>
        </w:rPr>
        <w:t>Στους πρόποδες του Ολύμπου</w:t>
      </w:r>
    </w:p>
    <w:p w14:paraId="0E81A86D" w14:textId="503E4B12" w:rsidR="003244E2" w:rsidRPr="00C72DDF" w:rsidRDefault="003244E2" w:rsidP="003244E2">
      <w:pPr>
        <w:pStyle w:val="Paragraphedeliste"/>
        <w:numPr>
          <w:ilvl w:val="0"/>
          <w:numId w:val="20"/>
        </w:numPr>
        <w:ind w:left="1134"/>
        <w:rPr>
          <w:rFonts w:ascii="Calibri" w:hAnsi="Calibri" w:cs="Calibri"/>
          <w:lang w:val="el-GR"/>
        </w:rPr>
      </w:pPr>
      <w:r w:rsidRPr="00C72DDF">
        <w:rPr>
          <w:rFonts w:ascii="Calibri" w:hAnsi="Calibri" w:cs="Calibri"/>
          <w:lang w:val="el-GR"/>
        </w:rPr>
        <w:t>Σε μία παράκτια πεδιάδα, άλλοτε ελώδης</w:t>
      </w:r>
    </w:p>
    <w:p w14:paraId="2C298424" w14:textId="1F8610CF" w:rsidR="003244E2" w:rsidRPr="00C72DDF" w:rsidRDefault="003244E2" w:rsidP="003244E2">
      <w:pPr>
        <w:pStyle w:val="Paragraphedeliste"/>
        <w:numPr>
          <w:ilvl w:val="0"/>
          <w:numId w:val="20"/>
        </w:numPr>
        <w:ind w:left="1134"/>
        <w:rPr>
          <w:rFonts w:ascii="Calibri" w:hAnsi="Calibri" w:cs="Calibri"/>
          <w:lang w:val="el-GR"/>
        </w:rPr>
      </w:pPr>
      <w:r w:rsidRPr="00C72DDF">
        <w:rPr>
          <w:rFonts w:ascii="Calibri" w:hAnsi="Calibri" w:cs="Calibri"/>
          <w:lang w:val="el-GR"/>
        </w:rPr>
        <w:t>Στο κέντρο της Ερέτριας</w:t>
      </w:r>
    </w:p>
    <w:p w14:paraId="3D39FA65" w14:textId="43ECA9DE" w:rsidR="003244E2" w:rsidRDefault="003244E2" w:rsidP="009E64FF">
      <w:pPr>
        <w:pStyle w:val="Paragraphedeliste"/>
        <w:rPr>
          <w:rFonts w:ascii="Calibri" w:hAnsi="Calibri" w:cs="Calibri"/>
          <w:color w:val="000000" w:themeColor="text1"/>
          <w:lang w:val="el-GR"/>
        </w:rPr>
      </w:pPr>
    </w:p>
    <w:p w14:paraId="693D739A" w14:textId="77777777" w:rsidR="00C04A0E" w:rsidRPr="003244E2" w:rsidRDefault="00C04A0E" w:rsidP="009E64FF">
      <w:pPr>
        <w:pStyle w:val="Paragraphedeliste"/>
        <w:rPr>
          <w:rFonts w:ascii="Calibri" w:hAnsi="Calibri" w:cs="Calibri"/>
          <w:color w:val="000000" w:themeColor="text1"/>
          <w:lang w:val="el-GR"/>
        </w:rPr>
      </w:pPr>
    </w:p>
    <w:p w14:paraId="470A1AEC" w14:textId="0F6C0ADA" w:rsidR="00F06BB3" w:rsidRPr="003244E2" w:rsidRDefault="00E40CCE" w:rsidP="002F3246">
      <w:pPr>
        <w:tabs>
          <w:tab w:val="center" w:pos="4533"/>
          <w:tab w:val="left" w:pos="8223"/>
        </w:tabs>
        <w:rPr>
          <w:rFonts w:ascii="Avenir Book" w:hAnsi="Avenir Book"/>
          <w:color w:val="000000" w:themeColor="text1"/>
          <w:lang w:val="el-GR"/>
        </w:rPr>
      </w:pPr>
      <w:r w:rsidRPr="003244E2">
        <w:rPr>
          <w:rFonts w:ascii="Avenir Book" w:hAnsi="Avenir Book"/>
          <w:color w:val="000000" w:themeColor="text1"/>
          <w:lang w:val="el-GR"/>
        </w:rPr>
        <w:tab/>
      </w:r>
    </w:p>
    <w:p w14:paraId="3C1189A5" w14:textId="3F7CE4C0" w:rsidR="00DC3213" w:rsidRDefault="00CD0932">
      <w:pPr>
        <w:rPr>
          <w:rFonts w:ascii="Avenir Book" w:hAnsi="Avenir Book"/>
          <w:b/>
          <w:color w:val="000000" w:themeColor="text1"/>
          <w:sz w:val="32"/>
          <w:szCs w:val="32"/>
        </w:rPr>
      </w:pPr>
      <w:r>
        <w:rPr>
          <w:rFonts w:ascii="Avenir Book" w:hAnsi="Avenir Book"/>
          <w:b/>
          <w:noProof/>
          <w:color w:val="000000" w:themeColor="text1"/>
          <w:sz w:val="32"/>
          <w:szCs w:val="32"/>
        </w:rPr>
        <w:drawing>
          <wp:anchor distT="0" distB="0" distL="114300" distR="114300" simplePos="0" relativeHeight="251662336" behindDoc="0" locked="0" layoutInCell="1" allowOverlap="1" wp14:anchorId="442207D2" wp14:editId="1B394C88">
            <wp:simplePos x="0" y="0"/>
            <wp:positionH relativeFrom="margin">
              <wp:posOffset>4538980</wp:posOffset>
            </wp:positionH>
            <wp:positionV relativeFrom="paragraph">
              <wp:posOffset>474980</wp:posOffset>
            </wp:positionV>
            <wp:extent cx="1381125" cy="1227455"/>
            <wp:effectExtent l="0" t="0" r="9525" b="0"/>
            <wp:wrapSquare wrapText="bothSides"/>
            <wp:docPr id="18999945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27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Book" w:hAnsi="Avenir Book"/>
          <w:b/>
          <w:noProof/>
          <w:color w:val="000000" w:themeColor="text1"/>
          <w:sz w:val="32"/>
          <w:szCs w:val="32"/>
        </w:rPr>
        <w:drawing>
          <wp:anchor distT="0" distB="0" distL="114300" distR="114300" simplePos="0" relativeHeight="251661312" behindDoc="0" locked="0" layoutInCell="1" allowOverlap="1" wp14:anchorId="6FAA0DAE" wp14:editId="227DE568">
            <wp:simplePos x="0" y="0"/>
            <wp:positionH relativeFrom="column">
              <wp:posOffset>3119755</wp:posOffset>
            </wp:positionH>
            <wp:positionV relativeFrom="paragraph">
              <wp:posOffset>465455</wp:posOffset>
            </wp:positionV>
            <wp:extent cx="1374864" cy="1238250"/>
            <wp:effectExtent l="0" t="0" r="0" b="0"/>
            <wp:wrapSquare wrapText="bothSides"/>
            <wp:docPr id="9944211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4864"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Book" w:hAnsi="Avenir Book"/>
          <w:b/>
          <w:noProof/>
          <w:color w:val="000000" w:themeColor="text1"/>
          <w:sz w:val="32"/>
          <w:szCs w:val="32"/>
        </w:rPr>
        <w:drawing>
          <wp:anchor distT="0" distB="0" distL="114300" distR="114300" simplePos="0" relativeHeight="251660288" behindDoc="0" locked="0" layoutInCell="1" allowOverlap="1" wp14:anchorId="3DAC2437" wp14:editId="38F72E62">
            <wp:simplePos x="0" y="0"/>
            <wp:positionH relativeFrom="column">
              <wp:posOffset>1586230</wp:posOffset>
            </wp:positionH>
            <wp:positionV relativeFrom="paragraph">
              <wp:posOffset>465455</wp:posOffset>
            </wp:positionV>
            <wp:extent cx="1491132" cy="1231855"/>
            <wp:effectExtent l="0" t="0" r="0" b="6985"/>
            <wp:wrapSquare wrapText="bothSides"/>
            <wp:docPr id="186760634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1132" cy="1231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Book" w:hAnsi="Avenir Book"/>
          <w:b/>
          <w:noProof/>
          <w:color w:val="000000" w:themeColor="text1"/>
          <w:sz w:val="32"/>
          <w:szCs w:val="32"/>
        </w:rPr>
        <w:drawing>
          <wp:anchor distT="0" distB="0" distL="114300" distR="114300" simplePos="0" relativeHeight="251659264" behindDoc="0" locked="0" layoutInCell="1" allowOverlap="1" wp14:anchorId="7EC72A1E" wp14:editId="42D9BAE2">
            <wp:simplePos x="0" y="0"/>
            <wp:positionH relativeFrom="column">
              <wp:posOffset>14605</wp:posOffset>
            </wp:positionH>
            <wp:positionV relativeFrom="paragraph">
              <wp:posOffset>465455</wp:posOffset>
            </wp:positionV>
            <wp:extent cx="1534733" cy="1237669"/>
            <wp:effectExtent l="0" t="0" r="8890" b="635"/>
            <wp:wrapSquare wrapText="bothSides"/>
            <wp:docPr id="7063509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448" cy="1240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213">
        <w:rPr>
          <w:rFonts w:ascii="Avenir Book" w:hAnsi="Avenir Book"/>
          <w:b/>
          <w:color w:val="000000" w:themeColor="text1"/>
          <w:sz w:val="32"/>
          <w:szCs w:val="32"/>
        </w:rPr>
        <w:br w:type="page"/>
      </w:r>
    </w:p>
    <w:p w14:paraId="2E7F1813" w14:textId="7320600B" w:rsidR="007D7528" w:rsidRPr="00C72DDF" w:rsidRDefault="004F57C1" w:rsidP="00F06BB3">
      <w:pPr>
        <w:pStyle w:val="Paragraphedeliste"/>
        <w:numPr>
          <w:ilvl w:val="0"/>
          <w:numId w:val="4"/>
        </w:numPr>
        <w:rPr>
          <w:rFonts w:ascii="Avenir Book" w:hAnsi="Avenir Book"/>
          <w:b/>
          <w:sz w:val="32"/>
          <w:szCs w:val="32"/>
        </w:rPr>
      </w:pPr>
      <w:r w:rsidRPr="00C72DDF">
        <w:rPr>
          <w:rFonts w:ascii="Calibri" w:hAnsi="Calibri" w:cs="Calibri"/>
          <w:b/>
          <w:sz w:val="32"/>
          <w:szCs w:val="32"/>
          <w:lang w:val="el-GR"/>
        </w:rPr>
        <w:lastRenderedPageBreak/>
        <w:t>Σωστές Απαντήσεις</w:t>
      </w:r>
    </w:p>
    <w:p w14:paraId="1F40D428" w14:textId="77777777" w:rsidR="00341DC9" w:rsidRPr="00C72DDF" w:rsidRDefault="00341DC9" w:rsidP="00341DC9">
      <w:pPr>
        <w:pStyle w:val="Paragraphedeliste"/>
        <w:rPr>
          <w:rFonts w:ascii="Avenir Book" w:hAnsi="Avenir Book"/>
          <w:b/>
          <w:sz w:val="32"/>
          <w:szCs w:val="32"/>
        </w:rPr>
      </w:pPr>
    </w:p>
    <w:p w14:paraId="7ADBCD33" w14:textId="1040ECD0" w:rsidR="00342209" w:rsidRPr="00C72DDF" w:rsidRDefault="00B51D70" w:rsidP="00C72DDF">
      <w:pPr>
        <w:pStyle w:val="Paragraphedeliste"/>
        <w:numPr>
          <w:ilvl w:val="0"/>
          <w:numId w:val="22"/>
        </w:numPr>
        <w:spacing w:after="120"/>
        <w:ind w:left="714" w:hanging="357"/>
        <w:contextualSpacing w:val="0"/>
        <w:jc w:val="both"/>
        <w:rPr>
          <w:rFonts w:ascii="Calibri" w:hAnsi="Calibri" w:cs="Calibri"/>
          <w:lang w:val="el-GR"/>
        </w:rPr>
      </w:pPr>
      <w:r w:rsidRPr="00C72DDF">
        <w:rPr>
          <w:rFonts w:ascii="Calibri" w:hAnsi="Calibri" w:cs="Calibri"/>
          <w:lang w:val="el-GR"/>
        </w:rPr>
        <w:t>Απάντηση: Πρόκειται για γεώτρηση (</w:t>
      </w:r>
      <w:r w:rsidRPr="00C72DDF">
        <w:rPr>
          <w:rFonts w:ascii="Calibri" w:hAnsi="Calibri" w:cs="Calibri"/>
          <w:i/>
          <w:iCs/>
          <w:lang w:val="el-GR"/>
        </w:rPr>
        <w:t>καρότο</w:t>
      </w:r>
      <w:r w:rsidRPr="00C72DDF">
        <w:rPr>
          <w:rFonts w:ascii="Calibri" w:hAnsi="Calibri" w:cs="Calibri"/>
          <w:lang w:val="el-GR"/>
        </w:rPr>
        <w:t>), γιατί ο σωλήνας που χρησιμοποιείται για την πυρηνοληψία ονομάζεται γεωτρύπανο (</w:t>
      </w:r>
      <w:r w:rsidRPr="00C72DDF">
        <w:rPr>
          <w:rFonts w:cstheme="minorHAnsi"/>
          <w:i/>
          <w:iCs/>
          <w:lang w:val="el-GR"/>
        </w:rPr>
        <w:t>καροταρία</w:t>
      </w:r>
      <w:r w:rsidRPr="00C72DDF">
        <w:rPr>
          <w:rFonts w:cstheme="minorHAnsi"/>
          <w:lang w:val="el-GR"/>
        </w:rPr>
        <w:t>)</w:t>
      </w:r>
      <w:r w:rsidRPr="00C72DDF">
        <w:rPr>
          <w:rFonts w:ascii="Calibri" w:hAnsi="Calibri" w:cs="Calibri"/>
          <w:lang w:val="el-GR"/>
        </w:rPr>
        <w:t xml:space="preserve">.  </w:t>
      </w:r>
    </w:p>
    <w:p w14:paraId="425BFFA9" w14:textId="28B0EB42" w:rsidR="00B51D70" w:rsidRPr="00C72DDF" w:rsidRDefault="00B51D70" w:rsidP="00C72DDF">
      <w:pPr>
        <w:pStyle w:val="Paragraphedeliste"/>
        <w:numPr>
          <w:ilvl w:val="0"/>
          <w:numId w:val="22"/>
        </w:numPr>
        <w:spacing w:after="120"/>
        <w:ind w:left="714" w:hanging="357"/>
        <w:contextualSpacing w:val="0"/>
        <w:jc w:val="both"/>
        <w:rPr>
          <w:rFonts w:ascii="Calibri" w:hAnsi="Calibri" w:cs="Calibri"/>
          <w:lang w:val="el-GR"/>
        </w:rPr>
      </w:pPr>
      <w:r w:rsidRPr="00C72DDF">
        <w:rPr>
          <w:rFonts w:ascii="Calibri" w:hAnsi="Calibri" w:cs="Calibri"/>
          <w:lang w:val="el-GR"/>
        </w:rPr>
        <w:t>Δύσκολα χρονολογείται ο λίθος για τις ιστορικές περιόδου</w:t>
      </w:r>
      <w:r w:rsidR="0005571D" w:rsidRPr="00C72DDF">
        <w:rPr>
          <w:rFonts w:ascii="Calibri" w:hAnsi="Calibri" w:cs="Calibri"/>
          <w:lang w:val="el-GR"/>
        </w:rPr>
        <w:t xml:space="preserve">ς, </w:t>
      </w:r>
      <w:r w:rsidR="00F33A9E" w:rsidRPr="00C72DDF">
        <w:rPr>
          <w:rFonts w:ascii="Calibri" w:hAnsi="Calibri" w:cs="Calibri"/>
          <w:lang w:val="el-GR"/>
        </w:rPr>
        <w:t xml:space="preserve">ενώ </w:t>
      </w:r>
      <w:r w:rsidRPr="00C72DDF">
        <w:rPr>
          <w:rFonts w:ascii="Calibri" w:hAnsi="Calibri" w:cs="Calibri"/>
          <w:lang w:val="el-GR"/>
        </w:rPr>
        <w:t>το πλ</w:t>
      </w:r>
      <w:r w:rsidR="00C33444" w:rsidRPr="00C72DDF">
        <w:rPr>
          <w:rFonts w:ascii="Calibri" w:hAnsi="Calibri" w:cs="Calibri"/>
          <w:lang w:val="el-GR"/>
        </w:rPr>
        <w:t>α</w:t>
      </w:r>
      <w:r w:rsidRPr="00C72DDF">
        <w:rPr>
          <w:rFonts w:ascii="Calibri" w:hAnsi="Calibri" w:cs="Calibri"/>
          <w:lang w:val="el-GR"/>
        </w:rPr>
        <w:t>στικό υποδει</w:t>
      </w:r>
      <w:r w:rsidR="00C33444" w:rsidRPr="00C72DDF">
        <w:rPr>
          <w:rFonts w:ascii="Calibri" w:hAnsi="Calibri" w:cs="Calibri"/>
          <w:lang w:val="el-GR"/>
        </w:rPr>
        <w:t>κ</w:t>
      </w:r>
      <w:r w:rsidRPr="00C72DDF">
        <w:rPr>
          <w:rFonts w:ascii="Calibri" w:hAnsi="Calibri" w:cs="Calibri"/>
          <w:lang w:val="el-GR"/>
        </w:rPr>
        <w:t>νύει με σαφήνεια ότι το στρώμα δεν είναι αρχαίο!</w:t>
      </w:r>
      <w:r w:rsidR="00C33444" w:rsidRPr="00C72DDF">
        <w:rPr>
          <w:rFonts w:ascii="Calibri" w:hAnsi="Calibri" w:cs="Calibri"/>
          <w:lang w:val="el-GR"/>
        </w:rPr>
        <w:t xml:space="preserve"> Τα αγγεία χρονολογούνται σύμφωνα με το σχήμα και </w:t>
      </w:r>
      <w:r w:rsidR="00F33A9E" w:rsidRPr="00C72DDF">
        <w:rPr>
          <w:rFonts w:ascii="Calibri" w:hAnsi="Calibri" w:cs="Calibri"/>
          <w:lang w:val="el-GR"/>
        </w:rPr>
        <w:t>τον τρόπο</w:t>
      </w:r>
      <w:r w:rsidR="00C33444" w:rsidRPr="00C72DDF">
        <w:rPr>
          <w:rFonts w:ascii="Calibri" w:hAnsi="Calibri" w:cs="Calibri"/>
          <w:lang w:val="el-GR"/>
        </w:rPr>
        <w:t xml:space="preserve"> κατασκευής τους, ενώ τα φυτικά (ξύλο, κάρβουνο) και τα ζωικά κατάλοιπα (όστα, κοχύλια) μπορούν να χρονολογηθούν από τη μέθοδο του ραδιενεργού άνθρακα, </w:t>
      </w:r>
      <w:r w:rsidR="00C33444" w:rsidRPr="00C72DDF">
        <w:rPr>
          <w:rFonts w:ascii="Calibri" w:hAnsi="Calibri" w:cs="Calibri"/>
          <w:lang w:val="fr-FR"/>
        </w:rPr>
        <w:t>C</w:t>
      </w:r>
      <w:r w:rsidR="00C33444" w:rsidRPr="00C72DDF">
        <w:rPr>
          <w:rFonts w:ascii="Calibri" w:hAnsi="Calibri" w:cs="Calibri"/>
          <w:lang w:val="el-GR"/>
        </w:rPr>
        <w:t>14.</w:t>
      </w:r>
    </w:p>
    <w:p w14:paraId="148F8204" w14:textId="7D5B2925" w:rsidR="00C33444" w:rsidRPr="00C72DDF" w:rsidRDefault="00F33A9E" w:rsidP="00C72DDF">
      <w:pPr>
        <w:pStyle w:val="Paragraphedeliste"/>
        <w:numPr>
          <w:ilvl w:val="0"/>
          <w:numId w:val="22"/>
        </w:numPr>
        <w:spacing w:after="120"/>
        <w:ind w:left="714" w:hanging="357"/>
        <w:contextualSpacing w:val="0"/>
        <w:jc w:val="both"/>
        <w:rPr>
          <w:rFonts w:ascii="Calibri" w:hAnsi="Calibri" w:cs="Calibri"/>
          <w:lang w:val="el-GR"/>
        </w:rPr>
      </w:pPr>
      <w:r w:rsidRPr="00C72DDF">
        <w:rPr>
          <w:rFonts w:ascii="Calibri" w:hAnsi="Calibri" w:cs="Calibri"/>
          <w:lang w:val="el-GR"/>
        </w:rPr>
        <w:t>Στις περισσότερες περιπτώσεις</w:t>
      </w:r>
      <w:r w:rsidR="00C33444" w:rsidRPr="00C72DDF">
        <w:rPr>
          <w:rFonts w:ascii="Calibri" w:hAnsi="Calibri" w:cs="Calibri"/>
          <w:lang w:val="el-GR"/>
        </w:rPr>
        <w:t xml:space="preserve"> είναι σωστό, εκτός όταν το υπέδαφος έχει διαταραχθεί εξαιτίας φυσικών φαινόμενων (σεισμοί) ή ανθρώπινων παραγόντων (εκσκαφή).</w:t>
      </w:r>
    </w:p>
    <w:p w14:paraId="459425F7" w14:textId="1D76FFC1" w:rsidR="00C33444" w:rsidRPr="00C72DDF" w:rsidRDefault="00C33444" w:rsidP="00C72DDF">
      <w:pPr>
        <w:pStyle w:val="Paragraphedeliste"/>
        <w:numPr>
          <w:ilvl w:val="0"/>
          <w:numId w:val="22"/>
        </w:numPr>
        <w:spacing w:after="120"/>
        <w:ind w:left="714" w:hanging="357"/>
        <w:contextualSpacing w:val="0"/>
        <w:rPr>
          <w:rFonts w:ascii="Calibri" w:hAnsi="Calibri" w:cs="Calibri"/>
          <w:lang w:val="el-GR"/>
        </w:rPr>
      </w:pPr>
      <w:r w:rsidRPr="00C72DDF">
        <w:rPr>
          <w:rFonts w:ascii="Calibri" w:hAnsi="Calibri" w:cs="Calibri"/>
          <w:lang w:val="el-GR"/>
        </w:rPr>
        <w:t>Είναι η στρωματογραφία</w:t>
      </w:r>
      <w:r w:rsidR="001F016F" w:rsidRPr="00C72DDF">
        <w:rPr>
          <w:rFonts w:ascii="Calibri" w:hAnsi="Calibri" w:cs="Calibri"/>
          <w:lang w:val="el-GR"/>
        </w:rPr>
        <w:t>.</w:t>
      </w:r>
    </w:p>
    <w:p w14:paraId="07E1A4DE" w14:textId="28A114B7" w:rsidR="00955AE2" w:rsidRPr="00C72DDF" w:rsidRDefault="007E28CE" w:rsidP="00C72DDF">
      <w:pPr>
        <w:pStyle w:val="Paragraphedeliste"/>
        <w:numPr>
          <w:ilvl w:val="0"/>
          <w:numId w:val="22"/>
        </w:numPr>
        <w:spacing w:after="120"/>
        <w:ind w:left="714" w:hanging="357"/>
        <w:contextualSpacing w:val="0"/>
        <w:jc w:val="both"/>
        <w:rPr>
          <w:rFonts w:ascii="Calibri" w:hAnsi="Calibri" w:cs="Calibri"/>
          <w:lang w:val="el-GR"/>
        </w:rPr>
      </w:pPr>
      <w:r w:rsidRPr="00C72DDF">
        <w:rPr>
          <w:rFonts w:ascii="Calibri" w:hAnsi="Calibri" w:cs="Calibri"/>
          <w:lang w:val="el-GR"/>
        </w:rPr>
        <w:t xml:space="preserve">Η μέθοδος του ραδιενεργού άνθρακα επιτρέπει σχετικά ακριβείς χρονολογήσεις, αλλά όχι </w:t>
      </w:r>
      <w:r w:rsidR="00F43795" w:rsidRPr="00C72DDF">
        <w:rPr>
          <w:rFonts w:ascii="Calibri" w:hAnsi="Calibri" w:cs="Calibri"/>
          <w:lang w:val="el-GR"/>
        </w:rPr>
        <w:t>κοντά στο έτος</w:t>
      </w:r>
      <w:r w:rsidRPr="00C72DDF">
        <w:rPr>
          <w:rFonts w:ascii="Calibri" w:hAnsi="Calibri" w:cs="Calibri"/>
          <w:lang w:val="el-GR"/>
        </w:rPr>
        <w:t>!</w:t>
      </w:r>
      <w:r w:rsidR="00F43795" w:rsidRPr="00C72DDF">
        <w:rPr>
          <w:rFonts w:ascii="Calibri" w:hAnsi="Calibri" w:cs="Calibri"/>
          <w:lang w:val="el-GR"/>
        </w:rPr>
        <w:t xml:space="preserve"> </w:t>
      </w:r>
      <w:r w:rsidR="00100061" w:rsidRPr="00C72DDF">
        <w:rPr>
          <w:rFonts w:ascii="Calibri" w:hAnsi="Calibri" w:cs="Calibri"/>
          <w:lang w:val="el-GR"/>
        </w:rPr>
        <w:t xml:space="preserve">Δηλώνονται με χρονολογικό εύρος, για παράδειγμα μεταξύ 996 και 834 π.Χ. Ωστόσο, τα παλαιότερα των 50.000 χρόνων δείγματα δεν χρονολογούνται με αυτή τη μέθοδο, καθώς η συγκράτηση σε άνθρακα είναι πολλή ασθενής.  </w:t>
      </w:r>
    </w:p>
    <w:p w14:paraId="30080CB9" w14:textId="2ED33FE5" w:rsidR="00BC74EB" w:rsidRPr="00C72DDF" w:rsidRDefault="00212366" w:rsidP="00C72DDF">
      <w:pPr>
        <w:pStyle w:val="Paragraphedeliste"/>
        <w:numPr>
          <w:ilvl w:val="0"/>
          <w:numId w:val="22"/>
        </w:numPr>
        <w:spacing w:after="120"/>
        <w:ind w:left="714" w:hanging="357"/>
        <w:contextualSpacing w:val="0"/>
        <w:jc w:val="both"/>
        <w:rPr>
          <w:rFonts w:ascii="Calibri" w:hAnsi="Calibri" w:cs="Calibri"/>
          <w:lang w:val="el-GR"/>
        </w:rPr>
      </w:pPr>
      <w:r w:rsidRPr="00C72DDF">
        <w:rPr>
          <w:rFonts w:ascii="Calibri" w:hAnsi="Calibri" w:cs="Calibri"/>
          <w:lang w:val="el-GR"/>
        </w:rPr>
        <w:t xml:space="preserve">Ο εντοπισμός ενός οστράκου από στρείδι σε ένα καρότο ιζημάτων δε σημαίνει ότι αυτό είχε καταναλωθεί από τους αρχαίους κατοίκους, αντιθέτως μας πληροφορεί σχετικά με τον τύπο περιβάλλοντος σε αυτό τον τόπο, στην προκειμένη περίπτωση ένα θαλάσσιο χώρο μικρού βάθους. </w:t>
      </w:r>
    </w:p>
    <w:p w14:paraId="7E3514EF" w14:textId="739C220A" w:rsidR="00E72B03" w:rsidRPr="00C72DDF" w:rsidRDefault="00A25603" w:rsidP="00C72DDF">
      <w:pPr>
        <w:pStyle w:val="Paragraphedeliste"/>
        <w:numPr>
          <w:ilvl w:val="0"/>
          <w:numId w:val="22"/>
        </w:numPr>
        <w:spacing w:after="120"/>
        <w:ind w:left="714" w:hanging="357"/>
        <w:contextualSpacing w:val="0"/>
        <w:jc w:val="both"/>
        <w:rPr>
          <w:rFonts w:ascii="Calibri" w:hAnsi="Calibri" w:cs="Calibri"/>
          <w:lang w:val="el-GR"/>
        </w:rPr>
      </w:pPr>
      <w:r w:rsidRPr="00C72DDF">
        <w:rPr>
          <w:rFonts w:ascii="Calibri" w:hAnsi="Calibri" w:cs="Calibri"/>
          <w:lang w:val="el-GR"/>
        </w:rPr>
        <w:t xml:space="preserve">Η χλωρίδα αποσυντίθεται γρήγορα, αλλά ορισμένα υγρά περιβάλλοντα ή αντίθετα, ιδιαίτερα ξηρά διασφαλίζουν </w:t>
      </w:r>
      <w:r w:rsidR="00E978BF" w:rsidRPr="00C72DDF">
        <w:rPr>
          <w:rFonts w:ascii="Calibri" w:hAnsi="Calibri" w:cs="Calibri"/>
          <w:lang w:val="el-GR"/>
        </w:rPr>
        <w:t xml:space="preserve">τη διατήρηση της οργανικής ύλης, κυρίως των κόκκων γύρης. </w:t>
      </w:r>
      <w:r w:rsidR="00864BBB" w:rsidRPr="00C72DDF">
        <w:rPr>
          <w:rFonts w:ascii="Calibri" w:hAnsi="Calibri" w:cs="Calibri"/>
          <w:lang w:val="el-GR"/>
        </w:rPr>
        <w:t xml:space="preserve">Η επιστήμη που μελετά τους κόκκους της γύρης ονομάζεται παλυνολογία. </w:t>
      </w:r>
    </w:p>
    <w:p w14:paraId="128FDB31" w14:textId="47C6ECA1" w:rsidR="00E72B03" w:rsidRPr="00C72DDF" w:rsidRDefault="0005571D" w:rsidP="00C72DDF">
      <w:pPr>
        <w:pStyle w:val="Paragraphedeliste"/>
        <w:numPr>
          <w:ilvl w:val="0"/>
          <w:numId w:val="22"/>
        </w:numPr>
        <w:spacing w:after="120"/>
        <w:ind w:left="714" w:hanging="357"/>
        <w:contextualSpacing w:val="0"/>
        <w:jc w:val="both"/>
        <w:rPr>
          <w:rFonts w:ascii="Calibri" w:hAnsi="Calibri" w:cs="Calibri"/>
          <w:lang w:val="el-GR"/>
        </w:rPr>
      </w:pPr>
      <w:r w:rsidRPr="00C72DDF">
        <w:rPr>
          <w:rFonts w:ascii="Calibri" w:hAnsi="Calibri" w:cs="Calibri"/>
          <w:lang w:val="el-GR"/>
        </w:rPr>
        <w:t>Ναι, π</w:t>
      </w:r>
      <w:r w:rsidR="00E72B03" w:rsidRPr="00C72DDF">
        <w:rPr>
          <w:rFonts w:ascii="Calibri" w:hAnsi="Calibri" w:cs="Calibri"/>
          <w:lang w:val="el-GR"/>
        </w:rPr>
        <w:t>ράγματι! Η Εύβοια δεν ήταν νησί.</w:t>
      </w:r>
    </w:p>
    <w:p w14:paraId="58635291" w14:textId="4E34E11B" w:rsidR="00E173EC" w:rsidRPr="00C72DDF" w:rsidRDefault="00E173EC" w:rsidP="00C72DDF">
      <w:pPr>
        <w:pStyle w:val="Paragraphedeliste"/>
        <w:numPr>
          <w:ilvl w:val="0"/>
          <w:numId w:val="22"/>
        </w:numPr>
        <w:spacing w:after="120"/>
        <w:ind w:left="714" w:hanging="357"/>
        <w:contextualSpacing w:val="0"/>
        <w:jc w:val="both"/>
        <w:rPr>
          <w:rFonts w:ascii="Calibri" w:hAnsi="Calibri" w:cs="Calibri"/>
          <w:lang w:val="el-GR"/>
        </w:rPr>
      </w:pPr>
      <w:r w:rsidRPr="00C72DDF">
        <w:rPr>
          <w:rFonts w:ascii="Calibri" w:hAnsi="Calibri" w:cs="Calibri"/>
          <w:lang w:val="el-GR"/>
        </w:rPr>
        <w:t xml:space="preserve">Η στάθμη της θάλασσας φαίνεται ν’ ανέβηκε περίπου 120 μ. από το 18.000 </w:t>
      </w:r>
      <w:r w:rsidR="00F33A9E" w:rsidRPr="00C72DDF">
        <w:rPr>
          <w:rFonts w:ascii="Calibri" w:hAnsi="Calibri" w:cs="Calibri"/>
          <w:lang w:val="el-GR"/>
        </w:rPr>
        <w:t>ως</w:t>
      </w:r>
      <w:r w:rsidRPr="00C72DDF">
        <w:rPr>
          <w:rFonts w:ascii="Calibri" w:hAnsi="Calibri" w:cs="Calibri"/>
          <w:lang w:val="el-GR"/>
        </w:rPr>
        <w:t xml:space="preserve"> το 6.000 π.Χ., δηλαδή περίπου 1 εκατοστό ανά έτος. Έπειτα από αρκετούς αιώνες </w:t>
      </w:r>
      <w:r w:rsidRPr="00C72DDF">
        <w:rPr>
          <w:rFonts w:ascii="Calibri" w:hAnsi="Calibri" w:cs="Calibri"/>
          <w:lang w:val="el-GR"/>
        </w:rPr>
        <w:t xml:space="preserve">σταθερότητας, κερδίζει γύρω στα 3 χιλιοστά κάθε έτος εξαιτίας της υπερθέρμανσης του πλανήτη. </w:t>
      </w:r>
    </w:p>
    <w:p w14:paraId="5CCB632C" w14:textId="2DBA398C" w:rsidR="00E173EC" w:rsidRPr="00C72DDF" w:rsidRDefault="00416020" w:rsidP="00C72DDF">
      <w:pPr>
        <w:pStyle w:val="Paragraphedeliste"/>
        <w:numPr>
          <w:ilvl w:val="0"/>
          <w:numId w:val="22"/>
        </w:numPr>
        <w:spacing w:after="120"/>
        <w:ind w:left="714" w:hanging="357"/>
        <w:contextualSpacing w:val="0"/>
        <w:jc w:val="both"/>
        <w:rPr>
          <w:rFonts w:ascii="Calibri" w:hAnsi="Calibri" w:cs="Calibri"/>
          <w:lang w:val="el-GR"/>
        </w:rPr>
      </w:pPr>
      <w:r w:rsidRPr="00C72DDF">
        <w:rPr>
          <w:rFonts w:ascii="Calibri" w:hAnsi="Calibri" w:cs="Calibri"/>
          <w:lang w:val="el-GR"/>
        </w:rPr>
        <w:t xml:space="preserve">Το ιερό της Αρτέμιδας στην Αμάρυνθο θα είχε αναπτυχθεί σε μία παράκτια, άλλοτε ελώδη πεδιάδα, στους πρόποδες </w:t>
      </w:r>
      <w:r w:rsidR="00B001CA" w:rsidRPr="00C72DDF">
        <w:rPr>
          <w:rFonts w:ascii="Calibri" w:hAnsi="Calibri" w:cs="Calibri"/>
          <w:lang w:val="el-GR"/>
        </w:rPr>
        <w:t>ενός κατοικημένου από την Προϊστορία λόφου.</w:t>
      </w:r>
      <w:r w:rsidR="003E0994" w:rsidRPr="00C72DDF">
        <w:rPr>
          <w:rFonts w:ascii="Calibri" w:hAnsi="Calibri" w:cs="Calibri"/>
          <w:lang w:val="el-GR"/>
        </w:rPr>
        <w:t xml:space="preserve"> Το ιερό που βρίσκεται στο κέντρο της πόλις-κράτους Ερέτριας είναι αφιερωμένο στον Απόλλωνα. </w:t>
      </w:r>
    </w:p>
    <w:sectPr w:rsidR="00E173EC" w:rsidRPr="00C72DDF" w:rsidSect="00E42993">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3B82" w14:textId="77777777" w:rsidR="00C84473" w:rsidRDefault="00C84473" w:rsidP="00341DC9">
      <w:r>
        <w:separator/>
      </w:r>
    </w:p>
  </w:endnote>
  <w:endnote w:type="continuationSeparator" w:id="0">
    <w:p w14:paraId="3D5C4A3D" w14:textId="77777777" w:rsidR="00C84473" w:rsidRDefault="00C84473" w:rsidP="0034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199D" w14:textId="77777777" w:rsidR="00E33591" w:rsidRDefault="00E33591"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D71CD9" w14:textId="77777777" w:rsidR="00E33591" w:rsidRDefault="00E335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8889" w14:textId="77777777" w:rsidR="00E33591" w:rsidRDefault="00E33591"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925E1">
      <w:rPr>
        <w:rStyle w:val="Numrodepage"/>
        <w:noProof/>
      </w:rPr>
      <w:t>1</w:t>
    </w:r>
    <w:r>
      <w:rPr>
        <w:rStyle w:val="Numrodepage"/>
      </w:rPr>
      <w:fldChar w:fldCharType="end"/>
    </w:r>
  </w:p>
  <w:p w14:paraId="0E357088" w14:textId="77777777" w:rsidR="00E33591" w:rsidRDefault="00E335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B252" w14:textId="77777777" w:rsidR="00C84473" w:rsidRDefault="00C84473" w:rsidP="00341DC9">
      <w:r>
        <w:separator/>
      </w:r>
    </w:p>
  </w:footnote>
  <w:footnote w:type="continuationSeparator" w:id="0">
    <w:p w14:paraId="54689BC9" w14:textId="77777777" w:rsidR="00C84473" w:rsidRDefault="00C84473" w:rsidP="0034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645A" w14:textId="30220011" w:rsidR="00B16A11" w:rsidRDefault="00B16A11" w:rsidP="00B16A11">
    <w:pPr>
      <w:pStyle w:val="En-tte"/>
      <w:rPr>
        <w:rFonts w:ascii="Avenir Book" w:hAnsi="Avenir Book"/>
        <w:sz w:val="18"/>
        <w:szCs w:val="18"/>
      </w:rPr>
    </w:pPr>
    <w:r>
      <w:rPr>
        <w:noProof/>
      </w:rPr>
      <w:drawing>
        <wp:anchor distT="0" distB="0" distL="114300" distR="114300" simplePos="0" relativeHeight="251659264" behindDoc="0" locked="0" layoutInCell="1" allowOverlap="1" wp14:anchorId="179F48FA" wp14:editId="14CDB408">
          <wp:simplePos x="0" y="0"/>
          <wp:positionH relativeFrom="page">
            <wp:posOffset>819150</wp:posOffset>
          </wp:positionH>
          <wp:positionV relativeFrom="page">
            <wp:posOffset>353060</wp:posOffset>
          </wp:positionV>
          <wp:extent cx="1951355" cy="320675"/>
          <wp:effectExtent l="0" t="0" r="0" b="3175"/>
          <wp:wrapSquare wrapText="bothSides"/>
          <wp:docPr id="381920125" name="Image 1" descr="Une image contenant texte, Police, blanc,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 Police, blanc,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20675"/>
                  </a:xfrm>
                  <a:prstGeom prst="rect">
                    <a:avLst/>
                  </a:prstGeom>
                  <a:noFill/>
                </pic:spPr>
              </pic:pic>
            </a:graphicData>
          </a:graphic>
          <wp14:sizeRelH relativeFrom="margin">
            <wp14:pctWidth>0</wp14:pctWidth>
          </wp14:sizeRelH>
          <wp14:sizeRelV relativeFrom="margin">
            <wp14:pctHeight>0</wp14:pctHeight>
          </wp14:sizeRelV>
        </wp:anchor>
      </w:drawing>
    </w:r>
    <w:r>
      <w:rPr>
        <w:sz w:val="22"/>
        <w:szCs w:val="22"/>
      </w:rPr>
      <w:tab/>
    </w:r>
    <w:proofErr w:type="spellStart"/>
    <w:r>
      <w:rPr>
        <w:rFonts w:ascii="Calibri" w:hAnsi="Calibri" w:cs="Calibri"/>
        <w:b/>
        <w:bCs/>
        <w:i/>
        <w:iCs/>
        <w:color w:val="1F4E79" w:themeColor="accent1" w:themeShade="80"/>
        <w:sz w:val="18"/>
        <w:szCs w:val="18"/>
      </w:rPr>
      <w:t>Κουίζ</w:t>
    </w:r>
    <w:proofErr w:type="spellEnd"/>
    <w:r>
      <w:rPr>
        <w:rFonts w:ascii="Calibri" w:hAnsi="Calibri" w:cs="Calibri"/>
        <w:b/>
        <w:bCs/>
        <w:i/>
        <w:iCs/>
        <w:color w:val="1F4E79" w:themeColor="accent1" w:themeShade="80"/>
        <w:sz w:val="18"/>
        <w:szCs w:val="18"/>
      </w:rPr>
      <w:t xml:space="preserve"> – </w:t>
    </w:r>
    <w:r w:rsidRPr="00B16A11">
      <w:rPr>
        <w:rFonts w:ascii="Calibri" w:hAnsi="Calibri" w:cs="Calibri"/>
        <w:b/>
        <w:bCs/>
        <w:i/>
        <w:iCs/>
        <w:color w:val="1F4E79" w:themeColor="accent1" w:themeShade="80"/>
        <w:sz w:val="18"/>
        <w:szCs w:val="18"/>
      </w:rPr>
      <w:t>Τα α</w:t>
    </w:r>
    <w:proofErr w:type="spellStart"/>
    <w:r w:rsidRPr="00B16A11">
      <w:rPr>
        <w:rFonts w:ascii="Calibri" w:hAnsi="Calibri" w:cs="Calibri"/>
        <w:b/>
        <w:bCs/>
        <w:i/>
        <w:iCs/>
        <w:color w:val="1F4E79" w:themeColor="accent1" w:themeShade="80"/>
        <w:sz w:val="18"/>
        <w:szCs w:val="18"/>
      </w:rPr>
      <w:t>ρχεί</w:t>
    </w:r>
    <w:proofErr w:type="spellEnd"/>
    <w:r w:rsidRPr="00B16A11">
      <w:rPr>
        <w:rFonts w:ascii="Calibri" w:hAnsi="Calibri" w:cs="Calibri"/>
        <w:b/>
        <w:bCs/>
        <w:i/>
        <w:iCs/>
        <w:color w:val="1F4E79" w:themeColor="accent1" w:themeShade="80"/>
        <w:sz w:val="18"/>
        <w:szCs w:val="18"/>
      </w:rPr>
      <w:t>α του υπ</w:t>
    </w:r>
    <w:proofErr w:type="spellStart"/>
    <w:r w:rsidRPr="00B16A11">
      <w:rPr>
        <w:rFonts w:ascii="Calibri" w:hAnsi="Calibri" w:cs="Calibri"/>
        <w:b/>
        <w:bCs/>
        <w:i/>
        <w:iCs/>
        <w:color w:val="1F4E79" w:themeColor="accent1" w:themeShade="80"/>
        <w:sz w:val="18"/>
        <w:szCs w:val="18"/>
      </w:rPr>
      <w:t>εδάφους</w:t>
    </w:r>
    <w:proofErr w:type="spellEnd"/>
    <w:r>
      <w:rPr>
        <w:rFonts w:ascii="Avenir Book" w:hAnsi="Avenir Book"/>
        <w:sz w:val="18"/>
        <w:szCs w:val="18"/>
      </w:rPr>
      <w:tab/>
      <w:t xml:space="preserve">ESAG / </w:t>
    </w:r>
    <w:proofErr w:type="spellStart"/>
    <w:r>
      <w:rPr>
        <w:rFonts w:ascii="Calibri" w:hAnsi="Calibri" w:cs="Calibri"/>
        <w:sz w:val="18"/>
        <w:szCs w:val="18"/>
      </w:rPr>
      <w:t>Ιούλιο</w:t>
    </w:r>
    <w:proofErr w:type="spellEnd"/>
    <w:r>
      <w:rPr>
        <w:rFonts w:ascii="Calibri" w:hAnsi="Calibri" w:cs="Calibri"/>
        <w:sz w:val="18"/>
        <w:szCs w:val="18"/>
      </w:rPr>
      <w:t xml:space="preserve"> </w:t>
    </w:r>
    <w:r>
      <w:rPr>
        <w:rFonts w:ascii="Avenir Book" w:hAnsi="Avenir Book"/>
        <w:sz w:val="18"/>
        <w:szCs w:val="18"/>
      </w:rPr>
      <w:t>2023</w:t>
    </w:r>
  </w:p>
  <w:p w14:paraId="4D79C01D" w14:textId="77777777" w:rsidR="00B16A11" w:rsidRDefault="00B16A11" w:rsidP="00B16A11">
    <w:pPr>
      <w:pStyle w:val="En-tte"/>
    </w:pPr>
  </w:p>
  <w:p w14:paraId="4AB657D4" w14:textId="3D022DAE" w:rsidR="00341DC9" w:rsidRPr="00B16A11" w:rsidRDefault="00341DC9" w:rsidP="00B16A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72C"/>
    <w:multiLevelType w:val="hybridMultilevel"/>
    <w:tmpl w:val="F604B1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E656E"/>
    <w:multiLevelType w:val="hybridMultilevel"/>
    <w:tmpl w:val="30FA4B9A"/>
    <w:lvl w:ilvl="0" w:tplc="10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3946FC"/>
    <w:multiLevelType w:val="hybridMultilevel"/>
    <w:tmpl w:val="C3C6F40E"/>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15:restartNumberingAfterBreak="0">
    <w:nsid w:val="1459549D"/>
    <w:multiLevelType w:val="hybridMultilevel"/>
    <w:tmpl w:val="62A6D4B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BF060F"/>
    <w:multiLevelType w:val="hybridMultilevel"/>
    <w:tmpl w:val="A192E66E"/>
    <w:lvl w:ilvl="0" w:tplc="100C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C99562E"/>
    <w:multiLevelType w:val="hybridMultilevel"/>
    <w:tmpl w:val="BA9EBFF6"/>
    <w:lvl w:ilvl="0" w:tplc="100C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6346C2"/>
    <w:multiLevelType w:val="hybridMultilevel"/>
    <w:tmpl w:val="56128680"/>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7" w15:restartNumberingAfterBreak="0">
    <w:nsid w:val="294032D9"/>
    <w:multiLevelType w:val="hybridMultilevel"/>
    <w:tmpl w:val="BA189CC8"/>
    <w:lvl w:ilvl="0" w:tplc="100C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8" w15:restartNumberingAfterBreak="0">
    <w:nsid w:val="2ED9058E"/>
    <w:multiLevelType w:val="hybridMultilevel"/>
    <w:tmpl w:val="7CF65EFE"/>
    <w:lvl w:ilvl="0" w:tplc="100C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11B16C8"/>
    <w:multiLevelType w:val="hybridMultilevel"/>
    <w:tmpl w:val="7C4E32E2"/>
    <w:lvl w:ilvl="0" w:tplc="100C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C505D4"/>
    <w:multiLevelType w:val="hybridMultilevel"/>
    <w:tmpl w:val="EAC045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AE2D12"/>
    <w:multiLevelType w:val="hybridMultilevel"/>
    <w:tmpl w:val="F604B1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EDA4065"/>
    <w:multiLevelType w:val="hybridMultilevel"/>
    <w:tmpl w:val="46F0BC42"/>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52136BC0"/>
    <w:multiLevelType w:val="hybridMultilevel"/>
    <w:tmpl w:val="B1B03A7C"/>
    <w:lvl w:ilvl="0" w:tplc="9A60DA00">
      <w:start w:val="9"/>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2F30E3F"/>
    <w:multiLevelType w:val="hybridMultilevel"/>
    <w:tmpl w:val="59544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635971"/>
    <w:multiLevelType w:val="hybridMultilevel"/>
    <w:tmpl w:val="0BF4DEF4"/>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57EF2F5B"/>
    <w:multiLevelType w:val="hybridMultilevel"/>
    <w:tmpl w:val="F592A7D8"/>
    <w:lvl w:ilvl="0" w:tplc="100C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A8F5F18"/>
    <w:multiLevelType w:val="hybridMultilevel"/>
    <w:tmpl w:val="98767C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4658AC"/>
    <w:multiLevelType w:val="hybridMultilevel"/>
    <w:tmpl w:val="8696D12C"/>
    <w:lvl w:ilvl="0" w:tplc="100C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067742"/>
    <w:multiLevelType w:val="hybridMultilevel"/>
    <w:tmpl w:val="02582252"/>
    <w:lvl w:ilvl="0" w:tplc="100C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75062B75"/>
    <w:multiLevelType w:val="hybridMultilevel"/>
    <w:tmpl w:val="D02A72CC"/>
    <w:lvl w:ilvl="0" w:tplc="100C0003">
      <w:start w:val="1"/>
      <w:numFmt w:val="bullet"/>
      <w:lvlText w:val="o"/>
      <w:lvlJc w:val="left"/>
      <w:pPr>
        <w:ind w:left="1428" w:hanging="360"/>
      </w:pPr>
      <w:rPr>
        <w:rFonts w:ascii="Courier New" w:hAnsi="Courier New" w:cs="Courier New"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21" w15:restartNumberingAfterBreak="0">
    <w:nsid w:val="7F732CD3"/>
    <w:multiLevelType w:val="hybridMultilevel"/>
    <w:tmpl w:val="41CA4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21080223">
    <w:abstractNumId w:val="17"/>
  </w:num>
  <w:num w:numId="2" w16cid:durableId="1518152382">
    <w:abstractNumId w:val="10"/>
  </w:num>
  <w:num w:numId="3" w16cid:durableId="2140568275">
    <w:abstractNumId w:val="13"/>
  </w:num>
  <w:num w:numId="4" w16cid:durableId="564606143">
    <w:abstractNumId w:val="14"/>
  </w:num>
  <w:num w:numId="5" w16cid:durableId="1106778332">
    <w:abstractNumId w:val="3"/>
  </w:num>
  <w:num w:numId="6" w16cid:durableId="1468426709">
    <w:abstractNumId w:val="21"/>
  </w:num>
  <w:num w:numId="7" w16cid:durableId="1354915280">
    <w:abstractNumId w:val="1"/>
  </w:num>
  <w:num w:numId="8" w16cid:durableId="4022254">
    <w:abstractNumId w:val="15"/>
  </w:num>
  <w:num w:numId="9" w16cid:durableId="503059298">
    <w:abstractNumId w:val="6"/>
  </w:num>
  <w:num w:numId="10" w16cid:durableId="1808165013">
    <w:abstractNumId w:val="2"/>
  </w:num>
  <w:num w:numId="11" w16cid:durableId="2028217217">
    <w:abstractNumId w:val="12"/>
  </w:num>
  <w:num w:numId="12" w16cid:durableId="593168643">
    <w:abstractNumId w:val="20"/>
  </w:num>
  <w:num w:numId="13" w16cid:durableId="2136831166">
    <w:abstractNumId w:val="16"/>
  </w:num>
  <w:num w:numId="14" w16cid:durableId="302201679">
    <w:abstractNumId w:val="18"/>
  </w:num>
  <w:num w:numId="15" w16cid:durableId="541744782">
    <w:abstractNumId w:val="4"/>
  </w:num>
  <w:num w:numId="16" w16cid:durableId="2025478553">
    <w:abstractNumId w:val="8"/>
  </w:num>
  <w:num w:numId="17" w16cid:durableId="1689260250">
    <w:abstractNumId w:val="9"/>
  </w:num>
  <w:num w:numId="18" w16cid:durableId="138622359">
    <w:abstractNumId w:val="5"/>
  </w:num>
  <w:num w:numId="19" w16cid:durableId="1713919231">
    <w:abstractNumId w:val="7"/>
  </w:num>
  <w:num w:numId="20" w16cid:durableId="882207747">
    <w:abstractNumId w:val="19"/>
  </w:num>
  <w:num w:numId="21" w16cid:durableId="1264192380">
    <w:abstractNumId w:val="11"/>
  </w:num>
  <w:num w:numId="22" w16cid:durableId="20965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4A"/>
    <w:rsid w:val="00011BF2"/>
    <w:rsid w:val="000261A9"/>
    <w:rsid w:val="0005571D"/>
    <w:rsid w:val="000B5713"/>
    <w:rsid w:val="000D7198"/>
    <w:rsid w:val="000E19E4"/>
    <w:rsid w:val="00100061"/>
    <w:rsid w:val="001060EE"/>
    <w:rsid w:val="00124DA4"/>
    <w:rsid w:val="00125540"/>
    <w:rsid w:val="001426F2"/>
    <w:rsid w:val="001C10F9"/>
    <w:rsid w:val="001C262E"/>
    <w:rsid w:val="001E4DB6"/>
    <w:rsid w:val="001F016F"/>
    <w:rsid w:val="001F3357"/>
    <w:rsid w:val="00206BFE"/>
    <w:rsid w:val="00212366"/>
    <w:rsid w:val="00257A6A"/>
    <w:rsid w:val="002677F2"/>
    <w:rsid w:val="0027443C"/>
    <w:rsid w:val="002D0E2B"/>
    <w:rsid w:val="002F3246"/>
    <w:rsid w:val="003028A8"/>
    <w:rsid w:val="003244E2"/>
    <w:rsid w:val="00341DC9"/>
    <w:rsid w:val="00342209"/>
    <w:rsid w:val="0034325F"/>
    <w:rsid w:val="00350002"/>
    <w:rsid w:val="003C0261"/>
    <w:rsid w:val="003D68CD"/>
    <w:rsid w:val="003E0994"/>
    <w:rsid w:val="00415BEA"/>
    <w:rsid w:val="00416020"/>
    <w:rsid w:val="00423360"/>
    <w:rsid w:val="00473901"/>
    <w:rsid w:val="00473E4F"/>
    <w:rsid w:val="004A0763"/>
    <w:rsid w:val="004C2FF5"/>
    <w:rsid w:val="004D4C2A"/>
    <w:rsid w:val="004F044A"/>
    <w:rsid w:val="004F57C1"/>
    <w:rsid w:val="005134D4"/>
    <w:rsid w:val="00515EF1"/>
    <w:rsid w:val="0053076C"/>
    <w:rsid w:val="00590F9A"/>
    <w:rsid w:val="0059606E"/>
    <w:rsid w:val="005B211E"/>
    <w:rsid w:val="0060154A"/>
    <w:rsid w:val="0063508D"/>
    <w:rsid w:val="00680D0D"/>
    <w:rsid w:val="00694E36"/>
    <w:rsid w:val="006C2C9C"/>
    <w:rsid w:val="007038D6"/>
    <w:rsid w:val="00710FDA"/>
    <w:rsid w:val="00744185"/>
    <w:rsid w:val="0074654B"/>
    <w:rsid w:val="0076081D"/>
    <w:rsid w:val="007925E1"/>
    <w:rsid w:val="007C0498"/>
    <w:rsid w:val="007D7528"/>
    <w:rsid w:val="007E28CE"/>
    <w:rsid w:val="00831E4D"/>
    <w:rsid w:val="008632F3"/>
    <w:rsid w:val="00864BBB"/>
    <w:rsid w:val="00893125"/>
    <w:rsid w:val="00895178"/>
    <w:rsid w:val="008B4783"/>
    <w:rsid w:val="008E385D"/>
    <w:rsid w:val="008F0085"/>
    <w:rsid w:val="00902A6A"/>
    <w:rsid w:val="00912D38"/>
    <w:rsid w:val="00914243"/>
    <w:rsid w:val="009276DE"/>
    <w:rsid w:val="00955AE2"/>
    <w:rsid w:val="009963C4"/>
    <w:rsid w:val="009E64FF"/>
    <w:rsid w:val="009F47FD"/>
    <w:rsid w:val="00A16FEC"/>
    <w:rsid w:val="00A179AA"/>
    <w:rsid w:val="00A25603"/>
    <w:rsid w:val="00A504CB"/>
    <w:rsid w:val="00A7143D"/>
    <w:rsid w:val="00A81F43"/>
    <w:rsid w:val="00AA346F"/>
    <w:rsid w:val="00AA6A25"/>
    <w:rsid w:val="00AE63ED"/>
    <w:rsid w:val="00B001CA"/>
    <w:rsid w:val="00B13083"/>
    <w:rsid w:val="00B16A11"/>
    <w:rsid w:val="00B17B35"/>
    <w:rsid w:val="00B51D70"/>
    <w:rsid w:val="00B8123F"/>
    <w:rsid w:val="00BB093E"/>
    <w:rsid w:val="00BC74EB"/>
    <w:rsid w:val="00BD4244"/>
    <w:rsid w:val="00BD7203"/>
    <w:rsid w:val="00C03696"/>
    <w:rsid w:val="00C04A0E"/>
    <w:rsid w:val="00C33444"/>
    <w:rsid w:val="00C53A70"/>
    <w:rsid w:val="00C72DDF"/>
    <w:rsid w:val="00C84473"/>
    <w:rsid w:val="00CD0932"/>
    <w:rsid w:val="00D4410B"/>
    <w:rsid w:val="00DC3213"/>
    <w:rsid w:val="00DD0B80"/>
    <w:rsid w:val="00DE6769"/>
    <w:rsid w:val="00E104C2"/>
    <w:rsid w:val="00E173EC"/>
    <w:rsid w:val="00E31C16"/>
    <w:rsid w:val="00E33591"/>
    <w:rsid w:val="00E40CCE"/>
    <w:rsid w:val="00E42993"/>
    <w:rsid w:val="00E72B03"/>
    <w:rsid w:val="00E91C94"/>
    <w:rsid w:val="00E978BF"/>
    <w:rsid w:val="00EA36C9"/>
    <w:rsid w:val="00F06BB3"/>
    <w:rsid w:val="00F33A9E"/>
    <w:rsid w:val="00F400DB"/>
    <w:rsid w:val="00F43795"/>
    <w:rsid w:val="00F63663"/>
    <w:rsid w:val="00F66E27"/>
    <w:rsid w:val="00F67EF9"/>
    <w:rsid w:val="00FC1DF1"/>
    <w:rsid w:val="00FD65D3"/>
    <w:rsid w:val="00FE08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EA2DB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044A"/>
    <w:pPr>
      <w:ind w:left="720"/>
      <w:contextualSpacing/>
    </w:pPr>
  </w:style>
  <w:style w:type="character" w:styleId="Marquedecommentaire">
    <w:name w:val="annotation reference"/>
    <w:basedOn w:val="Policepardfaut"/>
    <w:uiPriority w:val="99"/>
    <w:semiHidden/>
    <w:unhideWhenUsed/>
    <w:rsid w:val="007038D6"/>
    <w:rPr>
      <w:sz w:val="16"/>
      <w:szCs w:val="16"/>
    </w:rPr>
  </w:style>
  <w:style w:type="paragraph" w:styleId="Commentaire">
    <w:name w:val="annotation text"/>
    <w:basedOn w:val="Normal"/>
    <w:link w:val="CommentaireCar"/>
    <w:uiPriority w:val="99"/>
    <w:semiHidden/>
    <w:unhideWhenUsed/>
    <w:rsid w:val="007038D6"/>
    <w:rPr>
      <w:sz w:val="20"/>
      <w:szCs w:val="20"/>
    </w:rPr>
  </w:style>
  <w:style w:type="character" w:customStyle="1" w:styleId="CommentaireCar">
    <w:name w:val="Commentaire Car"/>
    <w:basedOn w:val="Policepardfaut"/>
    <w:link w:val="Commentaire"/>
    <w:uiPriority w:val="99"/>
    <w:semiHidden/>
    <w:rsid w:val="007038D6"/>
    <w:rPr>
      <w:sz w:val="20"/>
      <w:szCs w:val="20"/>
      <w:lang w:val="fr-CH"/>
    </w:rPr>
  </w:style>
  <w:style w:type="paragraph" w:styleId="Objetducommentaire">
    <w:name w:val="annotation subject"/>
    <w:basedOn w:val="Commentaire"/>
    <w:next w:val="Commentaire"/>
    <w:link w:val="ObjetducommentaireCar"/>
    <w:uiPriority w:val="99"/>
    <w:semiHidden/>
    <w:unhideWhenUsed/>
    <w:rsid w:val="007038D6"/>
    <w:rPr>
      <w:b/>
      <w:bCs/>
    </w:rPr>
  </w:style>
  <w:style w:type="character" w:customStyle="1" w:styleId="ObjetducommentaireCar">
    <w:name w:val="Objet du commentaire Car"/>
    <w:basedOn w:val="CommentaireCar"/>
    <w:link w:val="Objetducommentaire"/>
    <w:uiPriority w:val="99"/>
    <w:semiHidden/>
    <w:rsid w:val="007038D6"/>
    <w:rPr>
      <w:b/>
      <w:bCs/>
      <w:sz w:val="20"/>
      <w:szCs w:val="20"/>
      <w:lang w:val="fr-CH"/>
    </w:rPr>
  </w:style>
  <w:style w:type="paragraph" w:styleId="Textedebulles">
    <w:name w:val="Balloon Text"/>
    <w:basedOn w:val="Normal"/>
    <w:link w:val="TextedebullesCar"/>
    <w:uiPriority w:val="99"/>
    <w:semiHidden/>
    <w:unhideWhenUsed/>
    <w:rsid w:val="007038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38D6"/>
    <w:rPr>
      <w:rFonts w:ascii="Segoe UI" w:hAnsi="Segoe UI" w:cs="Segoe UI"/>
      <w:sz w:val="18"/>
      <w:szCs w:val="18"/>
      <w:lang w:val="fr-CH"/>
    </w:rPr>
  </w:style>
  <w:style w:type="paragraph" w:styleId="Explorateurdedocuments">
    <w:name w:val="Document Map"/>
    <w:basedOn w:val="Normal"/>
    <w:link w:val="ExplorateurdedocumentsCar"/>
    <w:uiPriority w:val="99"/>
    <w:semiHidden/>
    <w:unhideWhenUsed/>
    <w:rsid w:val="0034325F"/>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34325F"/>
    <w:rPr>
      <w:rFonts w:ascii="Times New Roman" w:hAnsi="Times New Roman" w:cs="Times New Roman"/>
      <w:lang w:val="fr-CH"/>
    </w:rPr>
  </w:style>
  <w:style w:type="paragraph" w:styleId="En-tte">
    <w:name w:val="header"/>
    <w:basedOn w:val="Normal"/>
    <w:link w:val="En-tteCar"/>
    <w:uiPriority w:val="99"/>
    <w:unhideWhenUsed/>
    <w:rsid w:val="00341DC9"/>
    <w:pPr>
      <w:tabs>
        <w:tab w:val="center" w:pos="4536"/>
        <w:tab w:val="right" w:pos="9072"/>
      </w:tabs>
    </w:pPr>
  </w:style>
  <w:style w:type="character" w:customStyle="1" w:styleId="En-tteCar">
    <w:name w:val="En-tête Car"/>
    <w:basedOn w:val="Policepardfaut"/>
    <w:link w:val="En-tte"/>
    <w:uiPriority w:val="99"/>
    <w:rsid w:val="00341DC9"/>
    <w:rPr>
      <w:lang w:val="fr-CH"/>
    </w:rPr>
  </w:style>
  <w:style w:type="paragraph" w:styleId="Pieddepage">
    <w:name w:val="footer"/>
    <w:basedOn w:val="Normal"/>
    <w:link w:val="PieddepageCar"/>
    <w:uiPriority w:val="99"/>
    <w:unhideWhenUsed/>
    <w:rsid w:val="00341DC9"/>
    <w:pPr>
      <w:tabs>
        <w:tab w:val="center" w:pos="4536"/>
        <w:tab w:val="right" w:pos="9072"/>
      </w:tabs>
    </w:pPr>
  </w:style>
  <w:style w:type="character" w:customStyle="1" w:styleId="PieddepageCar">
    <w:name w:val="Pied de page Car"/>
    <w:basedOn w:val="Policepardfaut"/>
    <w:link w:val="Pieddepage"/>
    <w:uiPriority w:val="99"/>
    <w:rsid w:val="00341DC9"/>
    <w:rPr>
      <w:lang w:val="fr-CH"/>
    </w:rPr>
  </w:style>
  <w:style w:type="character" w:styleId="Numrodepage">
    <w:name w:val="page number"/>
    <w:basedOn w:val="Policepardfaut"/>
    <w:uiPriority w:val="99"/>
    <w:semiHidden/>
    <w:unhideWhenUsed/>
    <w:rsid w:val="00E33591"/>
  </w:style>
  <w:style w:type="paragraph" w:styleId="Rvision">
    <w:name w:val="Revision"/>
    <w:hidden/>
    <w:uiPriority w:val="99"/>
    <w:semiHidden/>
    <w:rsid w:val="0005571D"/>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25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546</Words>
  <Characters>3008</Characters>
  <Application>Microsoft Office Word</Application>
  <DocSecurity>0</DocSecurity>
  <Lines>25</Lines>
  <Paragraphs>7</Paragraphs>
  <ScaleCrop>false</ScaleCrop>
  <HeadingPairs>
    <vt:vector size="6" baseType="variant">
      <vt:variant>
        <vt:lpstr>Τίτλος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Maillard</dc:creator>
  <cp:keywords/>
  <dc:description/>
  <cp:lastModifiedBy>Thierry Theurillat</cp:lastModifiedBy>
  <cp:revision>6</cp:revision>
  <dcterms:created xsi:type="dcterms:W3CDTF">2023-07-12T09:01:00Z</dcterms:created>
  <dcterms:modified xsi:type="dcterms:W3CDTF">2023-09-11T15:32:00Z</dcterms:modified>
</cp:coreProperties>
</file>