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6116" w14:textId="42387011" w:rsidR="00355BAE" w:rsidRDefault="00355BAE" w:rsidP="00E2357D">
      <w:pPr>
        <w:outlineLvl w:val="0"/>
        <w:rPr>
          <w:rFonts w:ascii="Calibri" w:hAnsi="Calibri" w:cs="Calibri"/>
          <w:b/>
          <w:bCs/>
          <w:smallCaps/>
          <w:color w:val="000000" w:themeColor="text1"/>
          <w:lang w:val="el-GR"/>
        </w:rPr>
      </w:pPr>
      <w:r w:rsidRPr="006B5981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D9FEB45" wp14:editId="54496BA2">
            <wp:simplePos x="0" y="0"/>
            <wp:positionH relativeFrom="margin">
              <wp:posOffset>4799330</wp:posOffset>
            </wp:positionH>
            <wp:positionV relativeFrom="margin">
              <wp:posOffset>129540</wp:posOffset>
            </wp:positionV>
            <wp:extent cx="902335" cy="802640"/>
            <wp:effectExtent l="0" t="0" r="0" b="0"/>
            <wp:wrapSquare wrapText="bothSides"/>
            <wp:docPr id="5" name="Εικόνα 5" descr="../../../Downloads/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../../../Downloads/de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F5A4F" w14:textId="7A2A4225" w:rsidR="00FF2123" w:rsidRDefault="00FF2123" w:rsidP="00E2357D">
      <w:pPr>
        <w:outlineLvl w:val="0"/>
        <w:rPr>
          <w:rFonts w:ascii="Calibri" w:hAnsi="Calibri" w:cs="Calibri"/>
          <w:b/>
          <w:bCs/>
          <w:smallCaps/>
          <w:color w:val="000000" w:themeColor="text1"/>
          <w:lang w:val="el-GR"/>
        </w:rPr>
      </w:pPr>
      <w:r w:rsidRPr="006B5981">
        <w:rPr>
          <w:rFonts w:ascii="Calibri" w:hAnsi="Calibri" w:cs="Calibri"/>
          <w:b/>
          <w:bCs/>
          <w:smallCaps/>
          <w:color w:val="000000" w:themeColor="text1"/>
          <w:lang w:val="el-GR"/>
        </w:rPr>
        <w:t xml:space="preserve">ΚΟΥΙΖ </w:t>
      </w:r>
      <w:r w:rsidRPr="006B5981">
        <w:rPr>
          <w:rFonts w:ascii="Avenir Book" w:hAnsi="Avenir Book"/>
          <w:b/>
          <w:bCs/>
          <w:smallCaps/>
          <w:color w:val="000000" w:themeColor="text1"/>
        </w:rPr>
        <w:t>–</w:t>
      </w:r>
      <w:r w:rsidRPr="006B5981">
        <w:rPr>
          <w:rFonts w:ascii="Avenir Book" w:hAnsi="Avenir Book"/>
          <w:b/>
          <w:bCs/>
          <w:smallCaps/>
          <w:color w:val="000000" w:themeColor="text1"/>
          <w:lang w:val="el-GR"/>
        </w:rPr>
        <w:t xml:space="preserve"> </w:t>
      </w:r>
      <w:r w:rsidRPr="006B5981">
        <w:rPr>
          <w:rFonts w:ascii="Calibri" w:hAnsi="Calibri" w:cs="Calibri"/>
          <w:b/>
          <w:bCs/>
          <w:smallCaps/>
          <w:color w:val="000000" w:themeColor="text1"/>
          <w:lang w:val="el-GR"/>
        </w:rPr>
        <w:t>ΤΟ ΑΡΤΕΜΙΣΙΟ</w:t>
      </w:r>
    </w:p>
    <w:p w14:paraId="523F1696" w14:textId="77777777" w:rsidR="006B5981" w:rsidRPr="006B5981" w:rsidRDefault="006B5981" w:rsidP="00E2357D">
      <w:pPr>
        <w:outlineLvl w:val="0"/>
        <w:rPr>
          <w:rFonts w:ascii="Calibri" w:hAnsi="Calibri" w:cs="Calibri"/>
          <w:b/>
          <w:bCs/>
          <w:smallCaps/>
          <w:color w:val="000000" w:themeColor="text1"/>
          <w:lang w:val="el-GR"/>
        </w:rPr>
      </w:pPr>
    </w:p>
    <w:p w14:paraId="4A83D897" w14:textId="77777777" w:rsidR="006B5981" w:rsidRPr="00785177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Avenir Book" w:hAnsi="Avenir Book"/>
          <w:b/>
          <w:bCs/>
          <w:color w:val="000000" w:themeColor="text1"/>
          <w:lang w:val="el-GR"/>
        </w:rPr>
      </w:pP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Σε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π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οιο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νησί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βρίσκεται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ιερό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Αμαρύνθου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>;</w:t>
      </w:r>
    </w:p>
    <w:p w14:paraId="3F18F11F" w14:textId="77777777" w:rsidR="006B5981" w:rsidRPr="00785177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Avenir Book" w:hAnsi="Avenir Book"/>
          <w:color w:val="000000" w:themeColor="text1"/>
          <w:lang w:val="el-GR"/>
        </w:rPr>
      </w:pPr>
      <w:bookmarkStart w:id="0" w:name="_Hlk135397079"/>
      <w:r w:rsidRPr="00785177">
        <w:rPr>
          <w:rFonts w:ascii="Calibri" w:hAnsi="Calibri" w:cs="Calibri"/>
          <w:color w:val="000000" w:themeColor="text1"/>
          <w:lang w:val="el-GR"/>
        </w:rPr>
        <w:t>Εύβοια</w:t>
      </w:r>
    </w:p>
    <w:bookmarkEnd w:id="0"/>
    <w:p w14:paraId="3AE70B0D" w14:textId="77777777" w:rsidR="006B5981" w:rsidRPr="00785177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Avenir Book" w:hAnsi="Avenir Book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Κρήτη</w:t>
      </w:r>
    </w:p>
    <w:p w14:paraId="4C9FD4ED" w14:textId="77777777" w:rsidR="006B5981" w:rsidRPr="00785177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Avenir Book" w:hAnsi="Avenir Book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Σαντορίνη</w:t>
      </w:r>
    </w:p>
    <w:p w14:paraId="2AB874D2" w14:textId="77777777" w:rsidR="006B5981" w:rsidRPr="00785177" w:rsidRDefault="006B5981" w:rsidP="006B5981">
      <w:pPr>
        <w:pStyle w:val="Paragraphedeliste"/>
        <w:ind w:left="284" w:hanging="284"/>
        <w:rPr>
          <w:rFonts w:ascii="Avenir Book" w:hAnsi="Avenir Book"/>
          <w:color w:val="000000" w:themeColor="text1"/>
          <w:lang w:val="el-GR"/>
        </w:rPr>
      </w:pPr>
    </w:p>
    <w:p w14:paraId="01666546" w14:textId="77777777" w:rsidR="006B5981" w:rsidRPr="00785177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Avenir Book" w:hAnsi="Avenir Book"/>
          <w:b/>
          <w:bCs/>
          <w:color w:val="000000" w:themeColor="text1"/>
          <w:lang w:val="el-GR"/>
        </w:rPr>
      </w:pPr>
      <w:r w:rsidRPr="007D282C">
        <w:rPr>
          <w:rFonts w:ascii="Calibri" w:hAnsi="Calibri" w:cs="Calibri"/>
          <w:b/>
          <w:bCs/>
          <w:color w:val="000000" w:themeColor="text1"/>
          <w:lang w:val="el-GR"/>
        </w:rPr>
        <w:t>Κοντά σε ποια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αρχαία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π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όλι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>-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κράτος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βρισκόταν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Αρτεμίσιο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Αμαρύνθου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; </w:t>
      </w:r>
    </w:p>
    <w:p w14:paraId="5047DEC2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Ερέτρια</w:t>
      </w:r>
    </w:p>
    <w:p w14:paraId="70399862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Αθήνα</w:t>
      </w:r>
    </w:p>
    <w:p w14:paraId="6C97E015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Σ</w:t>
      </w:r>
      <w:r w:rsidRPr="006B5981">
        <w:rPr>
          <w:rFonts w:ascii="Calibri" w:hAnsi="Calibri" w:cs="Calibri"/>
          <w:color w:val="000000" w:themeColor="text1"/>
          <w:lang w:val="el-GR"/>
        </w:rPr>
        <w:t>π</w:t>
      </w:r>
      <w:r w:rsidRPr="00785177">
        <w:rPr>
          <w:rFonts w:ascii="Calibri" w:hAnsi="Calibri" w:cs="Calibri"/>
          <w:color w:val="000000" w:themeColor="text1"/>
          <w:lang w:val="el-GR"/>
        </w:rPr>
        <w:t>άρτη</w:t>
      </w:r>
    </w:p>
    <w:p w14:paraId="197C88D5" w14:textId="77777777" w:rsidR="006B5981" w:rsidRPr="00785177" w:rsidRDefault="006B5981" w:rsidP="006B5981">
      <w:pPr>
        <w:pStyle w:val="Paragraphedeliste"/>
        <w:ind w:left="284" w:hanging="284"/>
        <w:rPr>
          <w:rFonts w:ascii="Avenir Book" w:hAnsi="Avenir Book"/>
          <w:color w:val="000000" w:themeColor="text1"/>
          <w:lang w:val="el-GR"/>
        </w:rPr>
      </w:pPr>
    </w:p>
    <w:p w14:paraId="599A08F4" w14:textId="77777777" w:rsidR="006B5981" w:rsidRPr="00785177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Avenir Book" w:hAnsi="Avenir Book" w:cs="Calibri"/>
          <w:b/>
          <w:bCs/>
          <w:color w:val="000000" w:themeColor="text1"/>
          <w:lang w:val="el-GR"/>
        </w:rPr>
      </w:pP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Ποιος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αρχαίος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συγγραφέας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αναφέρει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στα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γρα</w:t>
      </w:r>
      <w:r w:rsidRPr="00785177">
        <w:rPr>
          <w:rFonts w:ascii="Tw Cen MT" w:hAnsi="Tw Cen MT" w:cs="Tw Cen MT"/>
          <w:b/>
          <w:bCs/>
          <w:color w:val="000000" w:themeColor="text1"/>
          <w:lang w:val="el-GR"/>
        </w:rPr>
        <w:t>π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τά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του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ιερό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Αμαρύνθου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>;</w:t>
      </w:r>
    </w:p>
    <w:p w14:paraId="05564D9D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Όμηρος</w:t>
      </w:r>
    </w:p>
    <w:p w14:paraId="5AEC32C3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Στράβωνας</w:t>
      </w:r>
    </w:p>
    <w:p w14:paraId="32643B8E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Αριστοτέλης</w:t>
      </w:r>
    </w:p>
    <w:p w14:paraId="4A4D92D3" w14:textId="77777777" w:rsidR="006B5981" w:rsidRPr="00785177" w:rsidRDefault="006B5981" w:rsidP="006B5981">
      <w:pPr>
        <w:ind w:left="284" w:hanging="284"/>
        <w:rPr>
          <w:rFonts w:ascii="Avenir Book" w:hAnsi="Avenir Book" w:cs="Calibri"/>
          <w:color w:val="000000" w:themeColor="text1"/>
          <w:lang w:val="el-GR"/>
        </w:rPr>
      </w:pPr>
    </w:p>
    <w:p w14:paraId="1D067322" w14:textId="77777777" w:rsidR="006B5981" w:rsidRPr="00785177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Avenir Book" w:hAnsi="Avenir Book" w:cs="Calibri"/>
          <w:b/>
          <w:bCs/>
          <w:color w:val="000000" w:themeColor="text1"/>
          <w:lang w:val="el-GR"/>
        </w:rPr>
      </w:pP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Ποια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</w:t>
      </w:r>
      <w:r w:rsidRPr="00785177">
        <w:rPr>
          <w:rFonts w:ascii="Tw Cen MT" w:hAnsi="Tw Cen MT" w:cs="Tw Cen MT"/>
          <w:b/>
          <w:bCs/>
          <w:color w:val="000000" w:themeColor="text1"/>
          <w:lang w:val="el-GR"/>
        </w:rPr>
        <w:t>π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όσταση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χωρίζει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την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Tw Cen MT" w:hAnsi="Tw Cen MT" w:cs="Tw Cen MT"/>
          <w:b/>
          <w:bCs/>
          <w:color w:val="000000" w:themeColor="text1"/>
          <w:lang w:val="el-GR"/>
        </w:rPr>
        <w:t>π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όλι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>-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κράτος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Ερέτριας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</w:t>
      </w:r>
      <w:r w:rsidRPr="00785177">
        <w:rPr>
          <w:rFonts w:ascii="Tw Cen MT" w:hAnsi="Tw Cen MT" w:cs="Tw Cen MT"/>
          <w:b/>
          <w:bCs/>
          <w:color w:val="000000" w:themeColor="text1"/>
          <w:lang w:val="el-GR"/>
        </w:rPr>
        <w:t>π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ό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ιερό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Άρτεμης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>;</w:t>
      </w:r>
    </w:p>
    <w:p w14:paraId="1B7BA7F6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6B5981">
        <w:rPr>
          <w:rFonts w:ascii="Calibri" w:hAnsi="Calibri" w:cs="Calibri"/>
          <w:color w:val="000000" w:themeColor="text1"/>
          <w:lang w:val="el-GR"/>
        </w:rPr>
        <w:t xml:space="preserve">1 </w:t>
      </w:r>
      <w:r w:rsidRPr="00785177">
        <w:rPr>
          <w:rFonts w:ascii="Calibri" w:hAnsi="Calibri" w:cs="Calibri"/>
          <w:color w:val="000000" w:themeColor="text1"/>
          <w:lang w:val="el-GR"/>
        </w:rPr>
        <w:t>στάδιο</w:t>
      </w:r>
      <w:r w:rsidRPr="006B5981">
        <w:rPr>
          <w:rFonts w:ascii="Calibri" w:hAnsi="Calibri" w:cs="Calibri"/>
          <w:color w:val="000000" w:themeColor="text1"/>
          <w:lang w:val="el-GR"/>
        </w:rPr>
        <w:t xml:space="preserve"> (180 </w:t>
      </w:r>
      <w:r w:rsidRPr="00785177">
        <w:rPr>
          <w:rFonts w:ascii="Calibri" w:hAnsi="Calibri" w:cs="Calibri"/>
          <w:color w:val="000000" w:themeColor="text1"/>
          <w:lang w:val="el-GR"/>
        </w:rPr>
        <w:t>μέτρα</w:t>
      </w:r>
      <w:r w:rsidRPr="006B5981">
        <w:rPr>
          <w:rFonts w:ascii="Calibri" w:hAnsi="Calibri" w:cs="Calibri"/>
          <w:color w:val="000000" w:themeColor="text1"/>
          <w:lang w:val="el-GR"/>
        </w:rPr>
        <w:t>)</w:t>
      </w:r>
    </w:p>
    <w:p w14:paraId="71E73C37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6B5981">
        <w:rPr>
          <w:rFonts w:ascii="Calibri" w:hAnsi="Calibri" w:cs="Calibri"/>
          <w:color w:val="000000" w:themeColor="text1"/>
          <w:lang w:val="el-GR"/>
        </w:rPr>
        <w:t xml:space="preserve">7 </w:t>
      </w:r>
      <w:r w:rsidRPr="00785177">
        <w:rPr>
          <w:rFonts w:ascii="Calibri" w:hAnsi="Calibri" w:cs="Calibri"/>
          <w:color w:val="000000" w:themeColor="text1"/>
          <w:lang w:val="el-GR"/>
        </w:rPr>
        <w:t>στάδια</w:t>
      </w:r>
      <w:r w:rsidRPr="006B5981">
        <w:rPr>
          <w:rFonts w:ascii="Calibri" w:hAnsi="Calibri" w:cs="Calibri"/>
          <w:color w:val="000000" w:themeColor="text1"/>
          <w:lang w:val="el-GR"/>
        </w:rPr>
        <w:t xml:space="preserve"> (1.26 </w:t>
      </w:r>
      <w:r w:rsidRPr="00785177">
        <w:rPr>
          <w:rFonts w:ascii="Calibri" w:hAnsi="Calibri" w:cs="Calibri"/>
          <w:color w:val="000000" w:themeColor="text1"/>
          <w:lang w:val="el-GR"/>
        </w:rPr>
        <w:t>χιλιόμετρα</w:t>
      </w:r>
      <w:r w:rsidRPr="006B5981">
        <w:rPr>
          <w:rFonts w:ascii="Calibri" w:hAnsi="Calibri" w:cs="Calibri"/>
          <w:color w:val="000000" w:themeColor="text1"/>
          <w:lang w:val="el-GR"/>
        </w:rPr>
        <w:t>)</w:t>
      </w:r>
    </w:p>
    <w:p w14:paraId="4EFDFE7E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6B5981">
        <w:rPr>
          <w:rFonts w:ascii="Calibri" w:hAnsi="Calibri" w:cs="Calibri"/>
          <w:color w:val="000000" w:themeColor="text1"/>
          <w:lang w:val="el-GR"/>
        </w:rPr>
        <w:t xml:space="preserve">60 </w:t>
      </w:r>
      <w:r w:rsidRPr="00785177">
        <w:rPr>
          <w:rFonts w:ascii="Calibri" w:hAnsi="Calibri" w:cs="Calibri"/>
          <w:color w:val="000000" w:themeColor="text1"/>
          <w:lang w:val="el-GR"/>
        </w:rPr>
        <w:t>στάδια</w:t>
      </w:r>
      <w:r w:rsidRPr="006B5981">
        <w:rPr>
          <w:rFonts w:ascii="Calibri" w:hAnsi="Calibri" w:cs="Calibri"/>
          <w:color w:val="000000" w:themeColor="text1"/>
          <w:lang w:val="el-GR"/>
        </w:rPr>
        <w:t xml:space="preserve"> (10.8 </w:t>
      </w:r>
      <w:r w:rsidRPr="00785177">
        <w:rPr>
          <w:rFonts w:ascii="Calibri" w:hAnsi="Calibri" w:cs="Calibri"/>
          <w:color w:val="000000" w:themeColor="text1"/>
          <w:lang w:val="el-GR"/>
        </w:rPr>
        <w:t>χιλιόμετρα</w:t>
      </w:r>
      <w:r w:rsidRPr="006B5981">
        <w:rPr>
          <w:rFonts w:ascii="Calibri" w:hAnsi="Calibri" w:cs="Calibri"/>
          <w:color w:val="000000" w:themeColor="text1"/>
          <w:lang w:val="el-GR"/>
        </w:rPr>
        <w:t>)</w:t>
      </w:r>
    </w:p>
    <w:p w14:paraId="01191300" w14:textId="77777777" w:rsidR="006B5981" w:rsidRPr="00785177" w:rsidRDefault="006B5981" w:rsidP="006B5981">
      <w:pPr>
        <w:pStyle w:val="Paragraphedeliste"/>
        <w:ind w:left="284" w:hanging="284"/>
        <w:rPr>
          <w:rFonts w:ascii="Avenir Book" w:hAnsi="Avenir Book" w:cs="Calibri"/>
          <w:color w:val="000000" w:themeColor="text1"/>
          <w:lang w:val="el-GR"/>
        </w:rPr>
      </w:pPr>
    </w:p>
    <w:p w14:paraId="39FA97B4" w14:textId="77777777" w:rsidR="006B5981" w:rsidRPr="00785177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Avenir Book" w:hAnsi="Avenir Book" w:cs="Calibri"/>
          <w:b/>
          <w:bCs/>
          <w:color w:val="000000" w:themeColor="text1"/>
          <w:lang w:val="el-GR"/>
        </w:rPr>
      </w:pP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Ποιο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ήταν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«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ε</w:t>
      </w:r>
      <w:r w:rsidRPr="00785177">
        <w:rPr>
          <w:rFonts w:ascii="Tw Cen MT" w:hAnsi="Tw Cen MT" w:cs="Tw Cen MT"/>
          <w:b/>
          <w:bCs/>
          <w:color w:val="000000" w:themeColor="text1"/>
          <w:lang w:val="el-GR"/>
        </w:rPr>
        <w:t>π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ίθετο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»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θεάς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Άρτεμης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στο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ιερό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στην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Αμάρυνθο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>;</w:t>
      </w:r>
    </w:p>
    <w:p w14:paraId="5D9AB0C7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Άρτεμης</w:t>
      </w:r>
      <w:r w:rsidRPr="006B5981">
        <w:rPr>
          <w:rFonts w:ascii="Calibri" w:hAnsi="Calibri" w:cs="Calibri"/>
          <w:color w:val="000000" w:themeColor="text1"/>
          <w:lang w:val="el-GR"/>
        </w:rPr>
        <w:t xml:space="preserve"> </w:t>
      </w:r>
      <w:r w:rsidRPr="006B5981">
        <w:rPr>
          <w:rFonts w:ascii="Calibri" w:hAnsi="Calibri" w:cs="Calibri"/>
          <w:i/>
          <w:iCs/>
          <w:color w:val="000000" w:themeColor="text1"/>
          <w:lang w:val="el-GR"/>
        </w:rPr>
        <w:t>Αυλιδεία</w:t>
      </w:r>
      <w:r w:rsidRPr="006B5981">
        <w:rPr>
          <w:rFonts w:ascii="Calibri" w:hAnsi="Calibri" w:cs="Calibri"/>
          <w:color w:val="000000" w:themeColor="text1"/>
          <w:lang w:val="el-GR"/>
        </w:rPr>
        <w:t xml:space="preserve"> </w:t>
      </w:r>
    </w:p>
    <w:p w14:paraId="127CA62D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Άρτεμης</w:t>
      </w:r>
      <w:r w:rsidRPr="006B5981">
        <w:rPr>
          <w:rFonts w:ascii="Calibri" w:hAnsi="Calibri" w:cs="Calibri"/>
          <w:color w:val="000000" w:themeColor="text1"/>
          <w:lang w:val="el-GR"/>
        </w:rPr>
        <w:t xml:space="preserve"> </w:t>
      </w:r>
      <w:r w:rsidRPr="006B5981">
        <w:rPr>
          <w:rFonts w:ascii="Calibri" w:hAnsi="Calibri" w:cs="Calibri"/>
          <w:i/>
          <w:iCs/>
          <w:color w:val="000000" w:themeColor="text1"/>
          <w:lang w:val="el-GR"/>
        </w:rPr>
        <w:t>Αμαρυσία</w:t>
      </w:r>
    </w:p>
    <w:p w14:paraId="52FFC4B1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Άρτεμης</w:t>
      </w:r>
      <w:r w:rsidRPr="006B5981">
        <w:rPr>
          <w:rFonts w:ascii="Calibri" w:hAnsi="Calibri" w:cs="Calibri"/>
          <w:color w:val="000000" w:themeColor="text1"/>
          <w:lang w:val="el-GR"/>
        </w:rPr>
        <w:t xml:space="preserve"> </w:t>
      </w:r>
      <w:r w:rsidRPr="006B5981">
        <w:rPr>
          <w:rFonts w:ascii="Calibri" w:hAnsi="Calibri" w:cs="Calibri"/>
          <w:i/>
          <w:iCs/>
          <w:color w:val="000000" w:themeColor="text1"/>
          <w:lang w:val="el-GR"/>
        </w:rPr>
        <w:t>Ερέτρια</w:t>
      </w:r>
    </w:p>
    <w:p w14:paraId="3929AAEB" w14:textId="77777777" w:rsidR="006B5981" w:rsidRPr="00785177" w:rsidRDefault="006B5981" w:rsidP="006B5981">
      <w:pPr>
        <w:pStyle w:val="Paragraphedeliste"/>
        <w:ind w:left="284" w:hanging="284"/>
        <w:rPr>
          <w:rFonts w:ascii="Avenir Book" w:hAnsi="Avenir Book" w:cs="Calibri"/>
          <w:b/>
          <w:bCs/>
          <w:color w:val="000000" w:themeColor="text1"/>
          <w:lang w:val="el-GR"/>
        </w:rPr>
      </w:pPr>
    </w:p>
    <w:p w14:paraId="0E8ED370" w14:textId="77777777" w:rsidR="006B5981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Avenir Book" w:hAnsi="Avenir Book" w:cs="Calibri"/>
          <w:b/>
          <w:bCs/>
          <w:color w:val="000000" w:themeColor="text1"/>
          <w:lang w:val="el-GR"/>
        </w:rPr>
      </w:pP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Πώς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ονομάζονταν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οι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γιορτές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και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οι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αγώνες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Tw Cen MT" w:hAnsi="Tw Cen MT" w:cs="Tw Cen MT"/>
          <w:b/>
          <w:bCs/>
          <w:color w:val="000000" w:themeColor="text1"/>
          <w:lang w:val="el-GR"/>
        </w:rPr>
        <w:t>π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ου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οργανώνονταν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π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ρος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τιμήν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θεάς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της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>Αμαρύνθου</w:t>
      </w:r>
      <w:r w:rsidRPr="00785177">
        <w:rPr>
          <w:rFonts w:ascii="Avenir Book" w:hAnsi="Avenir Book" w:cs="Calibri"/>
          <w:b/>
          <w:bCs/>
          <w:color w:val="000000" w:themeColor="text1"/>
          <w:lang w:val="el-GR"/>
        </w:rPr>
        <w:t xml:space="preserve">; </w:t>
      </w:r>
    </w:p>
    <w:p w14:paraId="18522FE7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Διονύσια</w:t>
      </w:r>
    </w:p>
    <w:p w14:paraId="24047DF2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Ολυμπιακοί Αγώνες</w:t>
      </w:r>
    </w:p>
    <w:p w14:paraId="5B607C43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Αρτεμίσια</w:t>
      </w:r>
    </w:p>
    <w:p w14:paraId="1F8BFDE5" w14:textId="77777777" w:rsidR="006B5981" w:rsidRPr="00785177" w:rsidRDefault="006B5981" w:rsidP="006B5981">
      <w:pPr>
        <w:pStyle w:val="Paragraphedeliste"/>
        <w:ind w:left="284" w:hanging="284"/>
        <w:rPr>
          <w:rFonts w:ascii="Avenir Book" w:hAnsi="Avenir Book" w:cs="Calibri"/>
          <w:b/>
          <w:bCs/>
          <w:color w:val="000000" w:themeColor="text1"/>
          <w:lang w:val="el-GR"/>
        </w:rPr>
      </w:pPr>
    </w:p>
    <w:p w14:paraId="5897EEB7" w14:textId="77777777" w:rsidR="006B5981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Calibri" w:hAnsi="Calibri" w:cs="Calibri"/>
          <w:b/>
          <w:bCs/>
          <w:color w:val="000000" w:themeColor="text1"/>
          <w:lang w:val="el-GR"/>
        </w:rPr>
      </w:pP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 xml:space="preserve">Ποιες δοκιμασίες διεξάγονταν </w:t>
      </w:r>
      <w:r>
        <w:rPr>
          <w:rFonts w:ascii="Calibri" w:hAnsi="Calibri" w:cs="Calibri"/>
          <w:b/>
          <w:bCs/>
          <w:color w:val="000000" w:themeColor="text1"/>
          <w:lang w:val="el-GR"/>
        </w:rPr>
        <w:t xml:space="preserve">στις γιορτές του ιερού; </w:t>
      </w:r>
      <w:r w:rsidRPr="00785177">
        <w:rPr>
          <w:rFonts w:ascii="Calibri" w:hAnsi="Calibri" w:cs="Calibri"/>
          <w:b/>
          <w:bCs/>
          <w:color w:val="000000" w:themeColor="text1"/>
          <w:lang w:val="el-GR"/>
        </w:rPr>
        <w:t xml:space="preserve"> </w:t>
      </w:r>
    </w:p>
    <w:p w14:paraId="57ADC8FB" w14:textId="77777777" w:rsidR="006B5981" w:rsidRPr="00785177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Ναυτικοί αγώνες</w:t>
      </w:r>
    </w:p>
    <w:p w14:paraId="4104319B" w14:textId="77777777" w:rsidR="006B5981" w:rsidRPr="00785177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Αρματοδρομίες</w:t>
      </w:r>
    </w:p>
    <w:p w14:paraId="58EFDAC7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785177">
        <w:rPr>
          <w:rFonts w:ascii="Calibri" w:hAnsi="Calibri" w:cs="Calibri"/>
          <w:color w:val="000000" w:themeColor="text1"/>
          <w:lang w:val="el-GR"/>
        </w:rPr>
        <w:t>Μουσικοί αγώνες</w:t>
      </w:r>
    </w:p>
    <w:p w14:paraId="04A8EB79" w14:textId="77777777" w:rsidR="006B5981" w:rsidRPr="00785177" w:rsidRDefault="006B5981" w:rsidP="006B5981">
      <w:pPr>
        <w:pStyle w:val="Paragraphedeliste"/>
        <w:ind w:left="284" w:hanging="284"/>
        <w:rPr>
          <w:rFonts w:ascii="Calibri" w:hAnsi="Calibri" w:cs="Calibri"/>
          <w:b/>
          <w:bCs/>
          <w:color w:val="000000" w:themeColor="text1"/>
          <w:lang w:val="el-GR"/>
        </w:rPr>
      </w:pPr>
    </w:p>
    <w:p w14:paraId="5F5E3900" w14:textId="77777777" w:rsidR="006B5981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Calibri" w:hAnsi="Calibri" w:cs="Calibri"/>
          <w:b/>
          <w:bCs/>
          <w:color w:val="000000" w:themeColor="text1"/>
          <w:lang w:val="el-GR"/>
        </w:rPr>
      </w:pPr>
      <w:r w:rsidRPr="00AF01E0">
        <w:rPr>
          <w:rFonts w:ascii="Calibri" w:hAnsi="Calibri" w:cs="Calibri"/>
          <w:b/>
          <w:bCs/>
          <w:color w:val="000000" w:themeColor="text1"/>
          <w:lang w:val="el-GR"/>
        </w:rPr>
        <w:t>Πόσο ιππείς λάμβαναν μέρος στη μεγάλη πομπή από την Ερέτρια στην Αμάρυνθο;</w:t>
      </w:r>
    </w:p>
    <w:p w14:paraId="3CBDB01C" w14:textId="77777777" w:rsidR="006B5981" w:rsidRPr="00AF01E0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AF01E0">
        <w:rPr>
          <w:rFonts w:ascii="Calibri" w:hAnsi="Calibri" w:cs="Calibri"/>
          <w:color w:val="000000" w:themeColor="text1"/>
          <w:lang w:val="el-GR"/>
        </w:rPr>
        <w:t>60</w:t>
      </w:r>
    </w:p>
    <w:p w14:paraId="5419E65B" w14:textId="77777777" w:rsidR="006B5981" w:rsidRPr="00AF01E0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AF01E0">
        <w:rPr>
          <w:rFonts w:ascii="Calibri" w:hAnsi="Calibri" w:cs="Calibri"/>
          <w:color w:val="000000" w:themeColor="text1"/>
          <w:lang w:val="el-GR"/>
        </w:rPr>
        <w:t>600</w:t>
      </w:r>
    </w:p>
    <w:p w14:paraId="00A71624" w14:textId="77777777" w:rsidR="006B5981" w:rsidRPr="00AF01E0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AF01E0">
        <w:rPr>
          <w:rFonts w:ascii="Calibri" w:hAnsi="Calibri" w:cs="Calibri"/>
          <w:color w:val="000000" w:themeColor="text1"/>
          <w:lang w:val="el-GR"/>
        </w:rPr>
        <w:t>6000</w:t>
      </w:r>
    </w:p>
    <w:p w14:paraId="250917D4" w14:textId="77777777" w:rsidR="006B5981" w:rsidRPr="00AF01E0" w:rsidRDefault="006B5981" w:rsidP="006B5981">
      <w:pPr>
        <w:pStyle w:val="Paragraphedeliste"/>
        <w:ind w:left="284" w:hanging="284"/>
        <w:rPr>
          <w:rFonts w:ascii="Calibri" w:hAnsi="Calibri" w:cs="Calibri"/>
          <w:b/>
          <w:bCs/>
          <w:color w:val="000000" w:themeColor="text1"/>
          <w:lang w:val="el-GR"/>
        </w:rPr>
      </w:pPr>
    </w:p>
    <w:p w14:paraId="68E3F50F" w14:textId="77777777" w:rsidR="006B5981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Calibri" w:hAnsi="Calibri" w:cs="Calibri"/>
          <w:b/>
          <w:bCs/>
          <w:color w:val="000000" w:themeColor="text1"/>
          <w:lang w:val="el-GR"/>
        </w:rPr>
      </w:pPr>
      <w:r w:rsidRPr="001D6051">
        <w:rPr>
          <w:rFonts w:ascii="Calibri" w:hAnsi="Calibri" w:cs="Calibri"/>
          <w:b/>
          <w:bCs/>
          <w:color w:val="000000" w:themeColor="text1"/>
          <w:lang w:val="el-GR"/>
        </w:rPr>
        <w:t>Τα επίσημα έγγραφα, τα οποία εντοπίστηκαν στην Αμάρυνθο, πάνω σε τι ήταν χαραγμένα;</w:t>
      </w:r>
    </w:p>
    <w:p w14:paraId="0C3D2C03" w14:textId="77777777" w:rsidR="006B5981" w:rsidRPr="001D605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1D6051">
        <w:rPr>
          <w:rFonts w:ascii="Calibri" w:hAnsi="Calibri" w:cs="Calibri"/>
          <w:color w:val="000000" w:themeColor="text1"/>
          <w:lang w:val="el-GR"/>
        </w:rPr>
        <w:lastRenderedPageBreak/>
        <w:t>Σε στήλες από πέτρα</w:t>
      </w:r>
    </w:p>
    <w:p w14:paraId="21CE2BEF" w14:textId="77777777" w:rsidR="006B5981" w:rsidRPr="001D605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1D6051">
        <w:rPr>
          <w:rFonts w:ascii="Calibri" w:hAnsi="Calibri" w:cs="Calibri"/>
          <w:color w:val="000000" w:themeColor="text1"/>
          <w:lang w:val="el-GR"/>
        </w:rPr>
        <w:t>Σε κυλίνδρους από πάπυρο</w:t>
      </w:r>
    </w:p>
    <w:p w14:paraId="7D78362E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1D6051">
        <w:rPr>
          <w:rFonts w:ascii="Calibri" w:hAnsi="Calibri" w:cs="Calibri"/>
          <w:color w:val="000000" w:themeColor="text1"/>
          <w:lang w:val="el-GR"/>
        </w:rPr>
        <w:t>Σε πινακίδες από πηλό</w:t>
      </w:r>
    </w:p>
    <w:p w14:paraId="07C3720F" w14:textId="77777777" w:rsidR="006B5981" w:rsidRPr="001D6051" w:rsidRDefault="006B5981" w:rsidP="006B5981">
      <w:pPr>
        <w:pStyle w:val="Paragraphedeliste"/>
        <w:ind w:left="284" w:hanging="284"/>
        <w:rPr>
          <w:rFonts w:ascii="Calibri" w:hAnsi="Calibri" w:cs="Calibri"/>
          <w:b/>
          <w:bCs/>
          <w:color w:val="000000" w:themeColor="text1"/>
          <w:lang w:val="el-GR"/>
        </w:rPr>
      </w:pPr>
    </w:p>
    <w:p w14:paraId="6FFB59ED" w14:textId="77777777" w:rsidR="006B5981" w:rsidRDefault="006B5981" w:rsidP="006B5981">
      <w:pPr>
        <w:pStyle w:val="Paragraphedeliste"/>
        <w:numPr>
          <w:ilvl w:val="0"/>
          <w:numId w:val="3"/>
        </w:numPr>
        <w:ind w:left="284" w:hanging="284"/>
        <w:rPr>
          <w:rFonts w:ascii="Calibri" w:hAnsi="Calibri" w:cs="Calibri"/>
          <w:b/>
          <w:bCs/>
          <w:color w:val="000000" w:themeColor="text1"/>
          <w:lang w:val="el-GR"/>
        </w:rPr>
      </w:pPr>
      <w:r w:rsidRPr="00CE5DE8">
        <w:rPr>
          <w:rFonts w:ascii="Calibri" w:hAnsi="Calibri" w:cs="Calibri"/>
          <w:b/>
          <w:bCs/>
          <w:color w:val="000000" w:themeColor="text1"/>
          <w:lang w:val="el-GR"/>
        </w:rPr>
        <w:t xml:space="preserve">Για ποιο λόγο σήμερα το ιερό έχει εν μέρει καταστραφεί; </w:t>
      </w:r>
    </w:p>
    <w:p w14:paraId="18B5C6F2" w14:textId="77777777" w:rsidR="006B5981" w:rsidRPr="00EA2E3C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EA2E3C">
        <w:rPr>
          <w:rFonts w:ascii="Calibri" w:hAnsi="Calibri" w:cs="Calibri"/>
          <w:color w:val="000000" w:themeColor="text1"/>
          <w:lang w:val="el-GR"/>
        </w:rPr>
        <w:t>Έχει υποστεί σεισμό</w:t>
      </w:r>
    </w:p>
    <w:p w14:paraId="109DF07B" w14:textId="77777777" w:rsidR="006B5981" w:rsidRPr="00EA2E3C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 w:rsidRPr="00EA2E3C">
        <w:rPr>
          <w:rFonts w:ascii="Calibri" w:hAnsi="Calibri" w:cs="Calibri"/>
          <w:color w:val="000000" w:themeColor="text1"/>
          <w:lang w:val="el-GR"/>
        </w:rPr>
        <w:t>Οι λίθοι που το συνέθεταν έχουν αποσπαστεί κατά τα ρωμαϊκά και τα μεσαιωνικά χρόνια</w:t>
      </w:r>
    </w:p>
    <w:p w14:paraId="161F6BDD" w14:textId="77777777" w:rsidR="006B5981" w:rsidRPr="006B5981" w:rsidRDefault="006B5981" w:rsidP="006B5981">
      <w:pPr>
        <w:pStyle w:val="Paragraphedeliste"/>
        <w:numPr>
          <w:ilvl w:val="0"/>
          <w:numId w:val="6"/>
        </w:numPr>
        <w:ind w:left="567" w:hanging="284"/>
        <w:rPr>
          <w:rFonts w:ascii="Calibri" w:hAnsi="Calibri" w:cs="Calibri"/>
          <w:color w:val="000000" w:themeColor="text1"/>
          <w:lang w:val="el-GR"/>
        </w:rPr>
      </w:pPr>
      <w:r>
        <w:rPr>
          <w:rFonts w:ascii="Calibri" w:hAnsi="Calibri" w:cs="Calibri"/>
          <w:color w:val="000000" w:themeColor="text1"/>
          <w:lang w:val="el-GR"/>
        </w:rPr>
        <w:t xml:space="preserve">Καταστράφηκε κατά τη διάρκεια επίθεσης του περσικού στρατού </w:t>
      </w:r>
    </w:p>
    <w:p w14:paraId="4E79B435" w14:textId="77777777" w:rsidR="006B5981" w:rsidRPr="00CE5DE8" w:rsidRDefault="006B5981" w:rsidP="006B5981">
      <w:pPr>
        <w:pStyle w:val="Paragraphedeliste"/>
        <w:ind w:left="284" w:hanging="284"/>
        <w:rPr>
          <w:rFonts w:ascii="Calibri" w:hAnsi="Calibri" w:cs="Calibri"/>
          <w:b/>
          <w:bCs/>
          <w:color w:val="000000" w:themeColor="text1"/>
          <w:lang w:val="el-GR"/>
        </w:rPr>
      </w:pPr>
    </w:p>
    <w:p w14:paraId="0D09600A" w14:textId="77777777" w:rsidR="00FF2123" w:rsidRPr="00CE5DE8" w:rsidRDefault="00FF2123" w:rsidP="00FF2123">
      <w:pPr>
        <w:rPr>
          <w:rFonts w:ascii="Avenir Book" w:hAnsi="Avenir Book"/>
          <w:color w:val="000000" w:themeColor="text1"/>
          <w:lang w:val="el-GR"/>
        </w:rPr>
      </w:pPr>
    </w:p>
    <w:p w14:paraId="3BB60EFD" w14:textId="77777777" w:rsidR="00FF2123" w:rsidRDefault="00FF2123" w:rsidP="00FF2123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  <w:lang w:val="el-GR"/>
        </w:rPr>
        <w:t xml:space="preserve">                                               </w:t>
      </w:r>
      <w:r>
        <w:rPr>
          <w:rFonts w:ascii="Avenir Book" w:hAnsi="Avenir Book"/>
          <w:noProof/>
          <w:color w:val="000000" w:themeColor="text1"/>
          <w:lang w:val="fr-FR" w:eastAsia="fr-FR"/>
        </w:rPr>
        <w:drawing>
          <wp:inline distT="0" distB="0" distL="0" distR="0" wp14:anchorId="3AA27646" wp14:editId="05A0374C">
            <wp:extent cx="1143000" cy="1047750"/>
            <wp:effectExtent l="0" t="0" r="0" b="0"/>
            <wp:docPr id="4" name="Εικόνα 4" descr="../../../Downloads/poul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../../../Downloads/poul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F6231" w14:textId="77777777" w:rsidR="006B5981" w:rsidRDefault="006B5981" w:rsidP="006B5981">
      <w:pPr>
        <w:spacing w:after="160" w:line="259" w:lineRule="auto"/>
        <w:rPr>
          <w:rFonts w:ascii="Calibri" w:hAnsi="Calibri" w:cs="Calibri"/>
          <w:b/>
          <w:color w:val="000000" w:themeColor="text1"/>
          <w:lang w:val="el-GR"/>
        </w:rPr>
      </w:pPr>
      <w:r>
        <w:rPr>
          <w:rFonts w:ascii="Calibri" w:hAnsi="Calibri" w:cs="Calibri"/>
          <w:b/>
          <w:color w:val="000000" w:themeColor="text1"/>
          <w:lang w:val="el-GR"/>
        </w:rPr>
        <w:br w:type="page"/>
      </w:r>
    </w:p>
    <w:p w14:paraId="6160BA7E" w14:textId="77777777" w:rsidR="006B5981" w:rsidRDefault="006B5981" w:rsidP="006B5981">
      <w:pPr>
        <w:spacing w:after="160" w:line="259" w:lineRule="auto"/>
        <w:rPr>
          <w:rFonts w:ascii="Calibri" w:hAnsi="Calibri" w:cs="Calibri"/>
          <w:b/>
          <w:color w:val="000000" w:themeColor="text1"/>
          <w:lang w:val="el-GR"/>
        </w:rPr>
      </w:pPr>
    </w:p>
    <w:p w14:paraId="526332AB" w14:textId="429BABE7" w:rsidR="006B5981" w:rsidRDefault="00C4452A" w:rsidP="006B5981">
      <w:pPr>
        <w:spacing w:after="160" w:line="259" w:lineRule="auto"/>
        <w:rPr>
          <w:rFonts w:ascii="Calibri" w:hAnsi="Calibri" w:cs="Calibri"/>
          <w:b/>
          <w:color w:val="000000" w:themeColor="text1"/>
          <w:lang w:val="el-GR"/>
        </w:rPr>
      </w:pPr>
      <w:r>
        <w:rPr>
          <w:rFonts w:ascii="Calibri" w:hAnsi="Calibri" w:cs="Calibri"/>
          <w:b/>
          <w:color w:val="000000" w:themeColor="text1"/>
          <w:lang w:val="el-GR"/>
        </w:rPr>
        <w:t xml:space="preserve">ΣΩΣΤΕΣ ΑΠΑΝΤΗΣΕΙΣ </w:t>
      </w:r>
    </w:p>
    <w:p w14:paraId="40A879DF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Avenir Book" w:hAnsi="Avenir Book"/>
          <w:color w:val="000000" w:themeColor="text1"/>
          <w:lang w:val="el-GR"/>
        </w:rPr>
      </w:pPr>
      <w:r w:rsidRPr="00C4452A">
        <w:rPr>
          <w:rFonts w:ascii="Calibri" w:hAnsi="Calibri" w:cs="Calibri"/>
          <w:color w:val="000000" w:themeColor="text1"/>
          <w:lang w:val="el-GR"/>
        </w:rPr>
        <w:t>Εύβοια</w:t>
      </w:r>
    </w:p>
    <w:p w14:paraId="1A583FFF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4452A">
        <w:rPr>
          <w:rFonts w:ascii="Calibri" w:hAnsi="Calibri" w:cs="Calibri"/>
          <w:color w:val="000000" w:themeColor="text1"/>
          <w:lang w:val="el-GR"/>
        </w:rPr>
        <w:t>Ερέτρια</w:t>
      </w:r>
    </w:p>
    <w:p w14:paraId="469BE743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4452A">
        <w:rPr>
          <w:rFonts w:ascii="Calibri" w:hAnsi="Calibri" w:cs="Calibri"/>
          <w:color w:val="000000" w:themeColor="text1"/>
          <w:lang w:val="el-GR"/>
        </w:rPr>
        <w:t>Στράβωνας</w:t>
      </w:r>
    </w:p>
    <w:p w14:paraId="6603D612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4452A">
        <w:rPr>
          <w:rFonts w:ascii="Avenir Book" w:hAnsi="Avenir Book" w:cs="Calibri"/>
          <w:color w:val="000000" w:themeColor="text1"/>
          <w:lang w:val="el-GR"/>
        </w:rPr>
        <w:t xml:space="preserve">60 </w:t>
      </w:r>
      <w:r w:rsidRPr="00C4452A">
        <w:rPr>
          <w:rFonts w:ascii="Calibri" w:hAnsi="Calibri" w:cs="Calibri"/>
          <w:color w:val="000000" w:themeColor="text1"/>
          <w:lang w:val="el-GR"/>
        </w:rPr>
        <w:t>στάδια</w:t>
      </w:r>
      <w:r w:rsidRPr="00C4452A">
        <w:rPr>
          <w:rFonts w:ascii="Avenir Book" w:hAnsi="Avenir Book" w:cs="Calibri"/>
          <w:color w:val="000000" w:themeColor="text1"/>
          <w:lang w:val="el-GR"/>
        </w:rPr>
        <w:t xml:space="preserve"> (10.8 </w:t>
      </w:r>
      <w:r w:rsidRPr="00C4452A">
        <w:rPr>
          <w:rFonts w:ascii="Calibri" w:hAnsi="Calibri" w:cs="Calibri"/>
          <w:color w:val="000000" w:themeColor="text1"/>
          <w:lang w:val="el-GR"/>
        </w:rPr>
        <w:t>χιλιόμετρα</w:t>
      </w:r>
      <w:r w:rsidRPr="00C4452A">
        <w:rPr>
          <w:rFonts w:ascii="Avenir Book" w:hAnsi="Avenir Book" w:cs="Calibri"/>
          <w:color w:val="000000" w:themeColor="text1"/>
          <w:lang w:val="el-GR"/>
        </w:rPr>
        <w:t>)</w:t>
      </w:r>
    </w:p>
    <w:p w14:paraId="3C385D7C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Avenir Book" w:hAnsi="Avenir Book" w:cs="Calibri"/>
          <w:color w:val="000000" w:themeColor="text1"/>
          <w:lang w:val="el-GR"/>
        </w:rPr>
      </w:pPr>
      <w:r w:rsidRPr="00C4452A">
        <w:rPr>
          <w:rFonts w:ascii="Calibri" w:hAnsi="Calibri" w:cs="Calibri"/>
          <w:color w:val="000000" w:themeColor="text1"/>
          <w:lang w:val="el-GR"/>
        </w:rPr>
        <w:t>Άρτεμης</w:t>
      </w:r>
      <w:r w:rsidRPr="00C4452A">
        <w:rPr>
          <w:rFonts w:ascii="Avenir Book" w:hAnsi="Avenir Book" w:cs="Calibri"/>
          <w:color w:val="000000" w:themeColor="text1"/>
          <w:lang w:val="el-GR"/>
        </w:rPr>
        <w:t xml:space="preserve"> </w:t>
      </w:r>
      <w:r w:rsidRPr="00C4452A">
        <w:rPr>
          <w:rFonts w:ascii="Calibri" w:hAnsi="Calibri" w:cs="Calibri"/>
          <w:i/>
          <w:iCs/>
          <w:color w:val="000000" w:themeColor="text1"/>
          <w:lang w:val="el-GR"/>
        </w:rPr>
        <w:t>Αμαρυσία</w:t>
      </w:r>
    </w:p>
    <w:p w14:paraId="59673BEE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Avenir Book" w:hAnsi="Avenir Book" w:cs="Calibri"/>
          <w:color w:val="000000" w:themeColor="text1"/>
          <w:lang w:val="el-GR"/>
        </w:rPr>
      </w:pPr>
      <w:r w:rsidRPr="00C4452A">
        <w:rPr>
          <w:rFonts w:ascii="Calibri" w:hAnsi="Calibri" w:cs="Calibri"/>
          <w:color w:val="000000" w:themeColor="text1"/>
          <w:lang w:val="el-GR"/>
        </w:rPr>
        <w:t>Αρτεμίσια</w:t>
      </w:r>
    </w:p>
    <w:p w14:paraId="68730A27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4452A">
        <w:rPr>
          <w:rFonts w:ascii="Calibri" w:hAnsi="Calibri" w:cs="Calibri"/>
          <w:color w:val="000000" w:themeColor="text1"/>
          <w:lang w:val="el-GR"/>
        </w:rPr>
        <w:t>Μουσικοί αγώνες</w:t>
      </w:r>
    </w:p>
    <w:p w14:paraId="20595B34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4452A">
        <w:rPr>
          <w:rFonts w:ascii="Calibri" w:hAnsi="Calibri" w:cs="Calibri"/>
          <w:color w:val="000000" w:themeColor="text1"/>
          <w:lang w:val="el-GR"/>
        </w:rPr>
        <w:t>600</w:t>
      </w:r>
    </w:p>
    <w:p w14:paraId="1F0C95FC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4452A">
        <w:rPr>
          <w:rFonts w:ascii="Calibri" w:hAnsi="Calibri" w:cs="Calibri"/>
          <w:color w:val="000000" w:themeColor="text1"/>
          <w:lang w:val="el-GR"/>
        </w:rPr>
        <w:t>Σε στήλες από πέτρα</w:t>
      </w:r>
    </w:p>
    <w:p w14:paraId="40E2B1F3" w14:textId="77777777" w:rsidR="00C4452A" w:rsidRPr="00C4452A" w:rsidRDefault="00C4452A" w:rsidP="006B5981">
      <w:pPr>
        <w:pStyle w:val="Paragraphedeliste"/>
        <w:numPr>
          <w:ilvl w:val="0"/>
          <w:numId w:val="17"/>
        </w:numPr>
        <w:spacing w:after="120"/>
        <w:ind w:left="283" w:hanging="357"/>
        <w:contextualSpacing w:val="0"/>
        <w:rPr>
          <w:rFonts w:ascii="Calibri" w:hAnsi="Calibri" w:cs="Calibri"/>
          <w:color w:val="000000" w:themeColor="text1"/>
          <w:lang w:val="el-GR"/>
        </w:rPr>
      </w:pPr>
      <w:r w:rsidRPr="00C4452A">
        <w:rPr>
          <w:rFonts w:ascii="Calibri" w:hAnsi="Calibri" w:cs="Calibri"/>
          <w:color w:val="000000" w:themeColor="text1"/>
          <w:lang w:val="el-GR"/>
        </w:rPr>
        <w:t>Οι λίθοι που το συνέθεταν έχουν αποσπαστεί κατά τα ρωμαϊκά και τα μεσαιωνικά χρόνια</w:t>
      </w:r>
    </w:p>
    <w:p w14:paraId="53D1831B" w14:textId="77777777" w:rsidR="00C4452A" w:rsidRPr="00785177" w:rsidRDefault="00C4452A" w:rsidP="00C4452A">
      <w:pPr>
        <w:pStyle w:val="Paragraphedeliste"/>
        <w:rPr>
          <w:rFonts w:ascii="Avenir Book" w:hAnsi="Avenir Book" w:cs="Calibri"/>
          <w:b/>
          <w:bCs/>
          <w:color w:val="000000" w:themeColor="text1"/>
          <w:lang w:val="el-GR"/>
        </w:rPr>
      </w:pPr>
    </w:p>
    <w:p w14:paraId="279F75C2" w14:textId="77777777" w:rsidR="00FF2123" w:rsidRPr="00C4452A" w:rsidRDefault="00FF2123" w:rsidP="00FF2123">
      <w:pPr>
        <w:pStyle w:val="Paragraphedeliste"/>
        <w:rPr>
          <w:rFonts w:ascii="Avenir Book" w:hAnsi="Avenir Book"/>
          <w:color w:val="000000" w:themeColor="text1"/>
          <w:lang w:val="el-GR"/>
        </w:rPr>
      </w:pPr>
    </w:p>
    <w:p w14:paraId="2B7549E0" w14:textId="77777777" w:rsidR="009C26C4" w:rsidRPr="00C4452A" w:rsidRDefault="009C26C4" w:rsidP="00FF2123">
      <w:pPr>
        <w:rPr>
          <w:lang w:val="el-GR"/>
        </w:rPr>
      </w:pPr>
    </w:p>
    <w:sectPr w:rsidR="009C26C4" w:rsidRPr="00C4452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005C" w14:textId="77777777" w:rsidR="006D38FC" w:rsidRDefault="006D38FC" w:rsidP="00FF2123">
      <w:r>
        <w:separator/>
      </w:r>
    </w:p>
  </w:endnote>
  <w:endnote w:type="continuationSeparator" w:id="0">
    <w:p w14:paraId="5AAC13FD" w14:textId="77777777" w:rsidR="006D38FC" w:rsidRDefault="006D38FC" w:rsidP="00FF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63E" w14:textId="77777777" w:rsidR="006D38FC" w:rsidRDefault="006D38FC" w:rsidP="00FF2123">
      <w:r>
        <w:separator/>
      </w:r>
    </w:p>
  </w:footnote>
  <w:footnote w:type="continuationSeparator" w:id="0">
    <w:p w14:paraId="18D7A36D" w14:textId="77777777" w:rsidR="006D38FC" w:rsidRDefault="006D38FC" w:rsidP="00FF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E18D" w14:textId="6C487056" w:rsidR="006B5981" w:rsidRDefault="006B5981" w:rsidP="006B5981">
    <w:pPr>
      <w:pStyle w:val="En-tte"/>
      <w:rPr>
        <w:rFonts w:ascii="Avenir Book" w:hAnsi="Avenir Book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1D8475" wp14:editId="346F2DA4">
          <wp:simplePos x="0" y="0"/>
          <wp:positionH relativeFrom="page">
            <wp:posOffset>819150</wp:posOffset>
          </wp:positionH>
          <wp:positionV relativeFrom="page">
            <wp:posOffset>353060</wp:posOffset>
          </wp:positionV>
          <wp:extent cx="1951355" cy="320675"/>
          <wp:effectExtent l="0" t="0" r="0" b="3175"/>
          <wp:wrapSquare wrapText="bothSides"/>
          <wp:docPr id="1562004647" name="Image 1" descr="Une image contenant texte, Police, blanc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2004647" name="Image 1" descr="Une image contenant texte, Police, blanc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  <w:szCs w:val="22"/>
      </w:rPr>
      <w:tab/>
    </w:r>
    <w:proofErr w:type="spellStart"/>
    <w:r w:rsidRPr="006B5981">
      <w:rPr>
        <w:rFonts w:ascii="Calibri" w:hAnsi="Calibri" w:cs="Calibri"/>
        <w:b/>
        <w:bCs/>
        <w:i/>
        <w:iCs/>
        <w:color w:val="1F3864" w:themeColor="accent1" w:themeShade="80"/>
        <w:sz w:val="18"/>
        <w:szCs w:val="18"/>
      </w:rPr>
      <w:t>Κουίζ</w:t>
    </w:r>
    <w:proofErr w:type="spellEnd"/>
    <w:r w:rsidRPr="006B5981">
      <w:rPr>
        <w:rFonts w:ascii="Calibri" w:hAnsi="Calibri" w:cs="Calibri"/>
        <w:b/>
        <w:bCs/>
        <w:i/>
        <w:iCs/>
        <w:color w:val="1F3864" w:themeColor="accent1" w:themeShade="80"/>
        <w:sz w:val="18"/>
        <w:szCs w:val="18"/>
      </w:rPr>
      <w:t xml:space="preserve"> – </w:t>
    </w:r>
    <w:proofErr w:type="spellStart"/>
    <w:r w:rsidRPr="006B5981">
      <w:rPr>
        <w:rFonts w:ascii="Calibri" w:hAnsi="Calibri" w:cs="Calibri"/>
        <w:b/>
        <w:bCs/>
        <w:i/>
        <w:iCs/>
        <w:color w:val="1F3864" w:themeColor="accent1" w:themeShade="80"/>
        <w:sz w:val="18"/>
        <w:szCs w:val="18"/>
      </w:rPr>
      <w:t>Το</w:t>
    </w:r>
    <w:proofErr w:type="spellEnd"/>
    <w:r w:rsidRPr="006B5981">
      <w:rPr>
        <w:rFonts w:ascii="Calibri" w:hAnsi="Calibri" w:cs="Calibri"/>
        <w:b/>
        <w:bCs/>
        <w:i/>
        <w:iCs/>
        <w:color w:val="1F3864" w:themeColor="accent1" w:themeShade="80"/>
        <w:sz w:val="18"/>
        <w:szCs w:val="18"/>
      </w:rPr>
      <w:t xml:space="preserve"> </w:t>
    </w:r>
    <w:proofErr w:type="spellStart"/>
    <w:r w:rsidRPr="006B5981">
      <w:rPr>
        <w:rFonts w:ascii="Calibri" w:hAnsi="Calibri" w:cs="Calibri"/>
        <w:b/>
        <w:bCs/>
        <w:i/>
        <w:iCs/>
        <w:color w:val="1F3864" w:themeColor="accent1" w:themeShade="80"/>
        <w:sz w:val="18"/>
        <w:szCs w:val="18"/>
      </w:rPr>
      <w:t>Αρτεμίσιο</w:t>
    </w:r>
    <w:proofErr w:type="spellEnd"/>
    <w:r>
      <w:rPr>
        <w:rFonts w:ascii="Avenir Book" w:hAnsi="Avenir Book"/>
        <w:sz w:val="18"/>
        <w:szCs w:val="18"/>
      </w:rPr>
      <w:tab/>
      <w:t xml:space="preserve">ESAG / </w:t>
    </w:r>
    <w:proofErr w:type="spellStart"/>
    <w:r>
      <w:rPr>
        <w:rFonts w:ascii="Calibri" w:hAnsi="Calibri" w:cs="Calibri"/>
        <w:sz w:val="18"/>
        <w:szCs w:val="18"/>
      </w:rPr>
      <w:t>Ιούλιο</w:t>
    </w:r>
    <w:proofErr w:type="spellEnd"/>
    <w:r>
      <w:rPr>
        <w:rFonts w:ascii="Calibri" w:hAnsi="Calibri" w:cs="Calibri"/>
        <w:sz w:val="18"/>
        <w:szCs w:val="18"/>
      </w:rPr>
      <w:t xml:space="preserve"> </w:t>
    </w:r>
    <w:r>
      <w:rPr>
        <w:rFonts w:ascii="Avenir Book" w:hAnsi="Avenir Book"/>
        <w:sz w:val="18"/>
        <w:szCs w:val="18"/>
      </w:rPr>
      <w:t>2023</w:t>
    </w:r>
  </w:p>
  <w:p w14:paraId="138C86D6" w14:textId="77777777" w:rsidR="006B5981" w:rsidRPr="00C1376B" w:rsidRDefault="006B5981" w:rsidP="006B5981">
    <w:pPr>
      <w:pStyle w:val="En-tte"/>
    </w:pPr>
  </w:p>
  <w:p w14:paraId="5F4E0266" w14:textId="77777777" w:rsidR="00FF2123" w:rsidRPr="006B5981" w:rsidRDefault="00FF2123" w:rsidP="006B59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7F4E"/>
    <w:multiLevelType w:val="hybridMultilevel"/>
    <w:tmpl w:val="890C06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2582"/>
    <w:multiLevelType w:val="hybridMultilevel"/>
    <w:tmpl w:val="4C7CC2D2"/>
    <w:lvl w:ilvl="0" w:tplc="040C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2C224A61"/>
    <w:multiLevelType w:val="hybridMultilevel"/>
    <w:tmpl w:val="46B4F076"/>
    <w:lvl w:ilvl="0" w:tplc="040C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0189"/>
    <w:multiLevelType w:val="hybridMultilevel"/>
    <w:tmpl w:val="0D2A52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08"/>
    <w:multiLevelType w:val="hybridMultilevel"/>
    <w:tmpl w:val="09BE3F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3F97"/>
    <w:multiLevelType w:val="hybridMultilevel"/>
    <w:tmpl w:val="890C06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45A"/>
    <w:multiLevelType w:val="hybridMultilevel"/>
    <w:tmpl w:val="EC446FE0"/>
    <w:lvl w:ilvl="0" w:tplc="040C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40D624C9"/>
    <w:multiLevelType w:val="hybridMultilevel"/>
    <w:tmpl w:val="FC1EAD50"/>
    <w:lvl w:ilvl="0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A8D2B39"/>
    <w:multiLevelType w:val="hybridMultilevel"/>
    <w:tmpl w:val="EFFC479C"/>
    <w:lvl w:ilvl="0" w:tplc="040C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64E16"/>
    <w:multiLevelType w:val="hybridMultilevel"/>
    <w:tmpl w:val="BC4C46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542F74"/>
    <w:multiLevelType w:val="hybridMultilevel"/>
    <w:tmpl w:val="7B5609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32E6C"/>
    <w:multiLevelType w:val="hybridMultilevel"/>
    <w:tmpl w:val="6232779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2531F4"/>
    <w:multiLevelType w:val="hybridMultilevel"/>
    <w:tmpl w:val="4454B84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3920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925989">
    <w:abstractNumId w:val="10"/>
  </w:num>
  <w:num w:numId="3" w16cid:durableId="2053067756">
    <w:abstractNumId w:val="6"/>
  </w:num>
  <w:num w:numId="4" w16cid:durableId="986132056">
    <w:abstractNumId w:val="10"/>
  </w:num>
  <w:num w:numId="5" w16cid:durableId="1861508576">
    <w:abstractNumId w:val="3"/>
  </w:num>
  <w:num w:numId="6" w16cid:durableId="839009919">
    <w:abstractNumId w:val="8"/>
  </w:num>
  <w:num w:numId="7" w16cid:durableId="2005208451">
    <w:abstractNumId w:val="9"/>
  </w:num>
  <w:num w:numId="8" w16cid:durableId="241179879">
    <w:abstractNumId w:val="12"/>
  </w:num>
  <w:num w:numId="9" w16cid:durableId="398865766">
    <w:abstractNumId w:val="4"/>
  </w:num>
  <w:num w:numId="10" w16cid:durableId="2037383862">
    <w:abstractNumId w:val="14"/>
  </w:num>
  <w:num w:numId="11" w16cid:durableId="1819303300">
    <w:abstractNumId w:val="13"/>
  </w:num>
  <w:num w:numId="12" w16cid:durableId="1064642976">
    <w:abstractNumId w:val="11"/>
  </w:num>
  <w:num w:numId="13" w16cid:durableId="667484572">
    <w:abstractNumId w:val="2"/>
  </w:num>
  <w:num w:numId="14" w16cid:durableId="312024080">
    <w:abstractNumId w:val="1"/>
  </w:num>
  <w:num w:numId="15" w16cid:durableId="1451901412">
    <w:abstractNumId w:val="7"/>
  </w:num>
  <w:num w:numId="16" w16cid:durableId="2033797021">
    <w:abstractNumId w:val="0"/>
  </w:num>
  <w:num w:numId="17" w16cid:durableId="684751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23"/>
    <w:rsid w:val="00124F02"/>
    <w:rsid w:val="001D6051"/>
    <w:rsid w:val="00355BAE"/>
    <w:rsid w:val="003B5EAB"/>
    <w:rsid w:val="0042037E"/>
    <w:rsid w:val="00493915"/>
    <w:rsid w:val="004B1E79"/>
    <w:rsid w:val="004F4519"/>
    <w:rsid w:val="00560CBB"/>
    <w:rsid w:val="00626043"/>
    <w:rsid w:val="006373F8"/>
    <w:rsid w:val="006B5981"/>
    <w:rsid w:val="006D38FC"/>
    <w:rsid w:val="00785177"/>
    <w:rsid w:val="007D282C"/>
    <w:rsid w:val="009C26C4"/>
    <w:rsid w:val="00A728DA"/>
    <w:rsid w:val="00AF01E0"/>
    <w:rsid w:val="00C36EFE"/>
    <w:rsid w:val="00C4452A"/>
    <w:rsid w:val="00CE5DE8"/>
    <w:rsid w:val="00E2357D"/>
    <w:rsid w:val="00EA2E3C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795FC8"/>
  <w15:chartTrackingRefBased/>
  <w15:docId w15:val="{704CD550-7716-419B-8E40-DA79B8D6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23"/>
    <w:pPr>
      <w:spacing w:after="0" w:line="240" w:lineRule="auto"/>
    </w:pPr>
    <w:rPr>
      <w:sz w:val="24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12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212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F2123"/>
    <w:rPr>
      <w:sz w:val="24"/>
      <w:szCs w:val="24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FF212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123"/>
    <w:rPr>
      <w:sz w:val="24"/>
      <w:szCs w:val="24"/>
      <w:lang w:val="fr-CH"/>
    </w:rPr>
  </w:style>
  <w:style w:type="table" w:styleId="Grilledutableau">
    <w:name w:val="Table Grid"/>
    <w:basedOn w:val="TableauNormal"/>
    <w:uiPriority w:val="39"/>
    <w:rsid w:val="00FF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Μαριανίκη</dc:creator>
  <cp:keywords/>
  <dc:description/>
  <cp:lastModifiedBy>Thierry Theurillat</cp:lastModifiedBy>
  <cp:revision>16</cp:revision>
  <dcterms:created xsi:type="dcterms:W3CDTF">2023-05-19T07:37:00Z</dcterms:created>
  <dcterms:modified xsi:type="dcterms:W3CDTF">2023-09-11T10:08:00Z</dcterms:modified>
</cp:coreProperties>
</file>